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9"/>
        <w:ind w:left="368" w:right="0" w:firstLine="0"/>
        <w:jc w:val="left"/>
        <w:rPr>
          <w:rFonts w:ascii="Arial"/>
          <w:b/>
          <w:sz w:val="56"/>
        </w:rPr>
      </w:pPr>
      <w:r>
        <w:rPr>
          <w:rFonts w:ascii="Arial"/>
          <w:b/>
          <w:sz w:val="56"/>
        </w:rPr>
        <w:t>Cooling Tower Risk Management Plan Template</w:t>
      </w:r>
    </w:p>
    <w:p>
      <w:pPr>
        <w:pStyle w:val="BodyText"/>
        <w:spacing w:before="3"/>
        <w:rPr>
          <w:rFonts w:ascii="Arial"/>
          <w:b/>
          <w:sz w:val="56"/>
        </w:rPr>
      </w:pPr>
    </w:p>
    <w:p>
      <w:pPr>
        <w:spacing w:before="0"/>
        <w:ind w:left="212" w:right="0" w:firstLine="0"/>
        <w:jc w:val="left"/>
        <w:rPr>
          <w:b/>
          <w:sz w:val="20"/>
        </w:rPr>
      </w:pPr>
      <w:r>
        <w:rPr>
          <w:b/>
          <w:sz w:val="20"/>
        </w:rPr>
        <w:t>Components and Format of a Risk Management Plan (RMP)</w:t>
      </w:r>
    </w:p>
    <w:p>
      <w:pPr>
        <w:pStyle w:val="BodyText"/>
        <w:spacing w:before="10"/>
        <w:rPr>
          <w:b/>
          <w:sz w:val="19"/>
        </w:rPr>
      </w:pPr>
    </w:p>
    <w:p>
      <w:pPr>
        <w:pStyle w:val="BodyText"/>
        <w:ind w:left="212"/>
      </w:pPr>
      <w:r>
        <w:rPr/>
        <w:t>A RMP should have a number of basic components that would include:</w:t>
      </w:r>
    </w:p>
    <w:p>
      <w:pPr>
        <w:pStyle w:val="BodyText"/>
        <w:spacing w:before="1"/>
      </w:pPr>
    </w:p>
    <w:p>
      <w:pPr>
        <w:pStyle w:val="ListParagraph"/>
        <w:numPr>
          <w:ilvl w:val="0"/>
          <w:numId w:val="1"/>
        </w:numPr>
        <w:tabs>
          <w:tab w:pos="932" w:val="left" w:leader="none"/>
          <w:tab w:pos="933" w:val="left" w:leader="none"/>
        </w:tabs>
        <w:spacing w:line="244" w:lineRule="exact" w:before="0" w:after="0"/>
        <w:ind w:left="932" w:right="0" w:hanging="360"/>
        <w:jc w:val="left"/>
        <w:rPr>
          <w:sz w:val="20"/>
        </w:rPr>
      </w:pPr>
      <w:r>
        <w:rPr>
          <w:sz w:val="20"/>
        </w:rPr>
        <w:t>Site and key contact</w:t>
      </w:r>
      <w:r>
        <w:rPr>
          <w:spacing w:val="-8"/>
          <w:sz w:val="20"/>
        </w:rPr>
        <w:t> </w:t>
      </w:r>
      <w:r>
        <w:rPr>
          <w:sz w:val="20"/>
        </w:rPr>
        <w:t>details.</w:t>
      </w:r>
    </w:p>
    <w:p>
      <w:pPr>
        <w:pStyle w:val="ListParagraph"/>
        <w:numPr>
          <w:ilvl w:val="0"/>
          <w:numId w:val="1"/>
        </w:numPr>
        <w:tabs>
          <w:tab w:pos="932" w:val="left" w:leader="none"/>
          <w:tab w:pos="933" w:val="left" w:leader="none"/>
        </w:tabs>
        <w:spacing w:line="242" w:lineRule="exact" w:before="0" w:after="0"/>
        <w:ind w:left="932" w:right="0" w:hanging="360"/>
        <w:jc w:val="left"/>
        <w:rPr>
          <w:sz w:val="20"/>
        </w:rPr>
      </w:pPr>
      <w:r>
        <w:rPr>
          <w:sz w:val="20"/>
        </w:rPr>
        <w:t>Assessment of each of the critical</w:t>
      </w:r>
      <w:r>
        <w:rPr>
          <w:spacing w:val="-15"/>
          <w:sz w:val="20"/>
        </w:rPr>
        <w:t> </w:t>
      </w:r>
      <w:r>
        <w:rPr>
          <w:sz w:val="20"/>
        </w:rPr>
        <w:t>risks.</w:t>
      </w:r>
    </w:p>
    <w:p>
      <w:pPr>
        <w:pStyle w:val="ListParagraph"/>
        <w:numPr>
          <w:ilvl w:val="0"/>
          <w:numId w:val="1"/>
        </w:numPr>
        <w:tabs>
          <w:tab w:pos="932" w:val="left" w:leader="none"/>
          <w:tab w:pos="933" w:val="left" w:leader="none"/>
        </w:tabs>
        <w:spacing w:line="244" w:lineRule="exact" w:before="0" w:after="0"/>
        <w:ind w:left="932" w:right="0" w:hanging="360"/>
        <w:jc w:val="left"/>
        <w:rPr>
          <w:sz w:val="20"/>
        </w:rPr>
      </w:pPr>
      <w:r>
        <w:rPr>
          <w:sz w:val="20"/>
        </w:rPr>
        <w:t>Attachments or reference to other documents such as operational manuals and plans, maintenance plans, shut-down procedures,</w:t>
      </w:r>
      <w:r>
        <w:rPr>
          <w:spacing w:val="-40"/>
          <w:sz w:val="20"/>
        </w:rPr>
        <w:t> </w:t>
      </w:r>
      <w:r>
        <w:rPr>
          <w:sz w:val="20"/>
        </w:rPr>
        <w:t>etc.</w:t>
      </w:r>
    </w:p>
    <w:p>
      <w:pPr>
        <w:pStyle w:val="BodyText"/>
        <w:spacing w:before="11"/>
        <w:rPr>
          <w:sz w:val="19"/>
        </w:rPr>
      </w:pPr>
    </w:p>
    <w:p>
      <w:pPr>
        <w:spacing w:before="1"/>
        <w:ind w:left="212" w:right="519" w:firstLine="0"/>
        <w:jc w:val="left"/>
        <w:rPr>
          <w:b/>
          <w:sz w:val="20"/>
        </w:rPr>
      </w:pPr>
      <w:r>
        <w:rPr>
          <w:b/>
          <w:sz w:val="20"/>
        </w:rPr>
        <w:t>There is no prescribed format for an RMP - this Template is provided as a guide - other formats can be used as long as they contain all of the information required by this Template.</w:t>
      </w:r>
    </w:p>
    <w:p>
      <w:pPr>
        <w:pStyle w:val="BodyText"/>
        <w:spacing w:before="1"/>
        <w:rPr>
          <w:b/>
        </w:rPr>
      </w:pPr>
    </w:p>
    <w:p>
      <w:pPr>
        <w:spacing w:before="0"/>
        <w:ind w:left="212" w:right="0" w:firstLine="0"/>
        <w:jc w:val="left"/>
        <w:rPr>
          <w:b/>
          <w:sz w:val="20"/>
        </w:rPr>
      </w:pPr>
      <w:r>
        <w:rPr>
          <w:b/>
          <w:sz w:val="20"/>
        </w:rPr>
        <w:t>About the Template</w:t>
      </w:r>
    </w:p>
    <w:p>
      <w:pPr>
        <w:pStyle w:val="BodyText"/>
        <w:spacing w:before="10"/>
        <w:rPr>
          <w:b/>
          <w:sz w:val="19"/>
        </w:rPr>
      </w:pPr>
    </w:p>
    <w:p>
      <w:pPr>
        <w:pStyle w:val="BodyText"/>
        <w:ind w:left="212" w:right="235"/>
      </w:pPr>
      <w:r>
        <w:rPr/>
        <w:t>The Template is to be completed by Cooling Tower operators which includes the owner or the person in control of the Cooling Tower(s). Hamilton Public Health Services staff created this Template based on a review of the current ASHRAE and CTI Guidelines for Legionella control in Cooling Towers, ANSI/ASHRAE Standard188-2015 Legionellosis: Risk Management for Building Water Systems (Section 7.2 “Cooling Towers and Evaporative Condensers), and the Risk Management Plan Template developed by the Health Protection Branch of the Victorian State Government, Department of Health, Australia.</w:t>
      </w:r>
    </w:p>
    <w:p>
      <w:pPr>
        <w:pStyle w:val="BodyText"/>
        <w:rPr>
          <w:sz w:val="24"/>
        </w:rPr>
      </w:pPr>
    </w:p>
    <w:p>
      <w:pPr>
        <w:pStyle w:val="BodyText"/>
        <w:spacing w:before="194"/>
        <w:ind w:left="212" w:right="460"/>
        <w:jc w:val="both"/>
      </w:pPr>
      <w:r>
        <w:rPr/>
        <w:t>An RMP must be developed for every Cooling Tower on the site. The RMP, once developed, must be made available to a Public Health Inspector on request. Completing this Template or creating your RMP in another format will meet the requirement of having an RMP under the Hamilton Cooling Tower Registry By-law No. 11-078.</w:t>
      </w:r>
    </w:p>
    <w:p>
      <w:pPr>
        <w:pStyle w:val="BodyText"/>
        <w:spacing w:before="11"/>
        <w:rPr>
          <w:sz w:val="23"/>
        </w:rPr>
      </w:pPr>
    </w:p>
    <w:p>
      <w:pPr>
        <w:pStyle w:val="BodyText"/>
        <w:spacing w:before="1"/>
        <w:ind w:left="212"/>
      </w:pPr>
      <w:r>
        <w:rPr/>
        <w:t>The Template is also available in Word format at </w:t>
      </w:r>
      <w:hyperlink r:id="rId6">
        <w:r>
          <w:rPr>
            <w:color w:val="0000FF"/>
            <w:u w:val="single" w:color="0000FF"/>
          </w:rPr>
          <w:t>www.hamilton.ca/legionella </w:t>
        </w:r>
      </w:hyperlink>
      <w:r>
        <w:rPr/>
        <w:t>and can be modified to develop your RMP.</w:t>
      </w:r>
    </w:p>
    <w:p>
      <w:pPr>
        <w:pStyle w:val="BodyText"/>
        <w:spacing w:before="7"/>
      </w:pPr>
      <w:r>
        <w:rPr/>
        <w:pict>
          <v:shape style="position:absolute;margin-left:21pt;margin-top:14.703207pt;width:765.25pt;height:70.75pt;mso-position-horizontal-relative:page;mso-position-vertical-relative:paragraph;z-index:0;mso-wrap-distance-left:0;mso-wrap-distance-right:0" type="#_x0000_t202" filled="false" stroked="true" strokeweight=".47998pt" strokecolor="#000000">
            <v:textbox inset="0,0,0,0">
              <w:txbxContent>
                <w:p>
                  <w:pPr>
                    <w:spacing w:before="19"/>
                    <w:ind w:left="108" w:right="0" w:firstLine="0"/>
                    <w:jc w:val="left"/>
                    <w:rPr>
                      <w:b/>
                      <w:sz w:val="20"/>
                    </w:rPr>
                  </w:pPr>
                  <w:r>
                    <w:rPr>
                      <w:b/>
                      <w:sz w:val="20"/>
                    </w:rPr>
                    <w:t>Disclaimer</w:t>
                  </w:r>
                </w:p>
                <w:p>
                  <w:pPr>
                    <w:pStyle w:val="BodyText"/>
                    <w:spacing w:before="1"/>
                  </w:pPr>
                </w:p>
                <w:p>
                  <w:pPr>
                    <w:spacing w:line="240" w:lineRule="auto" w:before="0"/>
                    <w:ind w:left="108" w:right="424" w:firstLine="0"/>
                    <w:jc w:val="left"/>
                    <w:rPr>
                      <w:sz w:val="18"/>
                    </w:rPr>
                  </w:pPr>
                  <w:r>
                    <w:rPr>
                      <w:sz w:val="18"/>
                    </w:rPr>
                    <w:t>This Template is intended only as a general guide to the development of Risk Management Plans for Cooling Towers. No warranty as to the completeness of the information is given. The City of Hamilton, Public Health Services and its employees disclaim all liability and responsibility for any direct or indirect loss or damage which may be suffered through reliance on any information contained in or omitted from this Template, and no person should act solely on the basis of the information contained in the Template without taking appropriate professional advice about obligations in specific circumstances.</w:t>
                  </w:r>
                </w:p>
              </w:txbxContent>
            </v:textbox>
            <v:stroke dashstyle="solid"/>
            <w10:wrap type="topAndBottom"/>
          </v:shape>
        </w:pict>
      </w:r>
    </w:p>
    <w:p>
      <w:pPr>
        <w:spacing w:after="0"/>
        <w:sectPr>
          <w:footerReference w:type="default" r:id="rId5"/>
          <w:type w:val="continuous"/>
          <w:pgSz w:w="16840" w:h="11910" w:orient="landscape"/>
          <w:pgMar w:footer="1434" w:top="460" w:bottom="1620" w:left="320" w:right="1000"/>
          <w:pgNumType w:start="1"/>
        </w:sectPr>
      </w:pPr>
    </w:p>
    <w:p>
      <w:pPr>
        <w:pStyle w:val="Heading1"/>
        <w:spacing w:after="58"/>
      </w:pPr>
      <w:r>
        <w:rPr/>
        <w:t>Site and Key Contact Details</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9"/>
        <w:gridCol w:w="9001"/>
      </w:tblGrid>
      <w:tr>
        <w:trPr>
          <w:trHeight w:val="254" w:hRule="exact"/>
        </w:trPr>
        <w:tc>
          <w:tcPr>
            <w:tcW w:w="6229" w:type="dxa"/>
            <w:shd w:val="clear" w:color="auto" w:fill="E4E4E4"/>
          </w:tcPr>
          <w:p>
            <w:pPr>
              <w:pStyle w:val="TableParagraph"/>
              <w:rPr>
                <w:b/>
                <w:sz w:val="20"/>
              </w:rPr>
            </w:pPr>
            <w:r>
              <w:rPr>
                <w:b/>
                <w:sz w:val="20"/>
              </w:rPr>
              <w:t>Record</w:t>
            </w:r>
          </w:p>
        </w:tc>
        <w:tc>
          <w:tcPr>
            <w:tcW w:w="9001" w:type="dxa"/>
            <w:shd w:val="clear" w:color="auto" w:fill="E4E4E4"/>
          </w:tcPr>
          <w:p>
            <w:pPr>
              <w:pStyle w:val="TableParagraph"/>
              <w:rPr>
                <w:b/>
                <w:sz w:val="20"/>
              </w:rPr>
            </w:pPr>
            <w:r>
              <w:rPr>
                <w:b/>
                <w:sz w:val="20"/>
              </w:rPr>
              <w:t>Your details</w:t>
            </w:r>
          </w:p>
        </w:tc>
      </w:tr>
      <w:tr>
        <w:trPr>
          <w:trHeight w:val="713" w:hRule="exact"/>
        </w:trPr>
        <w:tc>
          <w:tcPr>
            <w:tcW w:w="6229" w:type="dxa"/>
          </w:tcPr>
          <w:p>
            <w:pPr>
              <w:pStyle w:val="TableParagraph"/>
              <w:rPr>
                <w:b/>
                <w:sz w:val="20"/>
              </w:rPr>
            </w:pPr>
            <w:r>
              <w:rPr>
                <w:b/>
                <w:sz w:val="20"/>
              </w:rPr>
              <w:t>Site location</w:t>
            </w:r>
          </w:p>
          <w:p>
            <w:pPr>
              <w:pStyle w:val="TableParagraph"/>
              <w:rPr>
                <w:i/>
                <w:sz w:val="18"/>
              </w:rPr>
            </w:pPr>
            <w:r>
              <w:rPr>
                <w:i/>
                <w:sz w:val="18"/>
              </w:rPr>
              <w:t>(property address)</w:t>
            </w:r>
          </w:p>
        </w:tc>
        <w:tc>
          <w:tcPr>
            <w:tcW w:w="9001" w:type="dxa"/>
          </w:tcPr>
          <w:p>
            <w:pPr/>
          </w:p>
        </w:tc>
      </w:tr>
      <w:tr>
        <w:trPr>
          <w:trHeight w:val="722" w:hRule="exact"/>
        </w:trPr>
        <w:tc>
          <w:tcPr>
            <w:tcW w:w="6229" w:type="dxa"/>
          </w:tcPr>
          <w:p>
            <w:pPr>
              <w:pStyle w:val="TableParagraph"/>
              <w:spacing w:before="3"/>
              <w:rPr>
                <w:b/>
                <w:sz w:val="20"/>
              </w:rPr>
            </w:pPr>
            <w:r>
              <w:rPr>
                <w:b/>
                <w:sz w:val="20"/>
              </w:rPr>
              <w:t>Number of Cooling Towers</w:t>
            </w:r>
          </w:p>
        </w:tc>
        <w:tc>
          <w:tcPr>
            <w:tcW w:w="9001" w:type="dxa"/>
          </w:tcPr>
          <w:p>
            <w:pPr/>
          </w:p>
        </w:tc>
      </w:tr>
      <w:tr>
        <w:trPr>
          <w:trHeight w:val="730" w:hRule="exact"/>
        </w:trPr>
        <w:tc>
          <w:tcPr>
            <w:tcW w:w="6229" w:type="dxa"/>
            <w:tcBorders>
              <w:bottom w:val="single" w:sz="4" w:space="0" w:color="000000"/>
            </w:tcBorders>
          </w:tcPr>
          <w:p>
            <w:pPr>
              <w:pStyle w:val="TableParagraph"/>
              <w:rPr>
                <w:b/>
                <w:sz w:val="20"/>
              </w:rPr>
            </w:pPr>
            <w:r>
              <w:rPr>
                <w:b/>
                <w:sz w:val="20"/>
              </w:rPr>
              <w:t>Cooling Tower(s) Registration Number</w:t>
            </w:r>
          </w:p>
        </w:tc>
        <w:tc>
          <w:tcPr>
            <w:tcW w:w="9001" w:type="dxa"/>
            <w:tcBorders>
              <w:bottom w:val="single" w:sz="4" w:space="0" w:color="000000"/>
            </w:tcBorders>
          </w:tcPr>
          <w:p>
            <w:pPr/>
          </w:p>
        </w:tc>
      </w:tr>
      <w:tr>
        <w:trPr>
          <w:trHeight w:val="720" w:hRule="exact"/>
        </w:trPr>
        <w:tc>
          <w:tcPr>
            <w:tcW w:w="6229" w:type="dxa"/>
            <w:tcBorders>
              <w:top w:val="single" w:sz="4" w:space="0" w:color="000000"/>
            </w:tcBorders>
          </w:tcPr>
          <w:p>
            <w:pPr>
              <w:pStyle w:val="TableParagraph"/>
              <w:rPr>
                <w:b/>
                <w:sz w:val="20"/>
              </w:rPr>
            </w:pPr>
            <w:r>
              <w:rPr>
                <w:b/>
                <w:sz w:val="20"/>
              </w:rPr>
              <w:t>Cooling Tower(s) location reference</w:t>
            </w:r>
          </w:p>
          <w:p>
            <w:pPr>
              <w:pStyle w:val="TableParagraph"/>
              <w:rPr>
                <w:i/>
                <w:sz w:val="18"/>
              </w:rPr>
            </w:pPr>
            <w:r>
              <w:rPr>
                <w:i/>
                <w:sz w:val="18"/>
              </w:rPr>
              <w:t>(site details &amp; GPS)</w:t>
            </w:r>
          </w:p>
        </w:tc>
        <w:tc>
          <w:tcPr>
            <w:tcW w:w="9001" w:type="dxa"/>
            <w:tcBorders>
              <w:top w:val="single" w:sz="4" w:space="0" w:color="000000"/>
            </w:tcBorders>
          </w:tcPr>
          <w:p>
            <w:pPr/>
          </w:p>
        </w:tc>
      </w:tr>
      <w:tr>
        <w:trPr>
          <w:trHeight w:val="895" w:hRule="exact"/>
        </w:trPr>
        <w:tc>
          <w:tcPr>
            <w:tcW w:w="6229" w:type="dxa"/>
          </w:tcPr>
          <w:p>
            <w:pPr>
              <w:pStyle w:val="TableParagraph"/>
              <w:rPr>
                <w:b/>
                <w:sz w:val="20"/>
              </w:rPr>
            </w:pPr>
            <w:r>
              <w:rPr>
                <w:b/>
                <w:sz w:val="20"/>
              </w:rPr>
              <w:t>Property owner’s name/contact details</w:t>
            </w:r>
          </w:p>
          <w:p>
            <w:pPr>
              <w:pStyle w:val="TableParagraph"/>
              <w:ind w:right="475"/>
              <w:rPr>
                <w:i/>
                <w:sz w:val="18"/>
              </w:rPr>
            </w:pPr>
            <w:r>
              <w:rPr>
                <w:i/>
                <w:sz w:val="18"/>
              </w:rPr>
              <w:t>(Include corporation name, if applicable, and contact person’s </w:t>
            </w:r>
            <w:r>
              <w:rPr>
                <w:i/>
                <w:sz w:val="18"/>
              </w:rPr>
              <w:t>business and after-hours telephone numbers)</w:t>
            </w:r>
          </w:p>
        </w:tc>
        <w:tc>
          <w:tcPr>
            <w:tcW w:w="9001" w:type="dxa"/>
          </w:tcPr>
          <w:p>
            <w:pPr/>
          </w:p>
        </w:tc>
      </w:tr>
      <w:tr>
        <w:trPr>
          <w:trHeight w:val="917" w:hRule="exact"/>
        </w:trPr>
        <w:tc>
          <w:tcPr>
            <w:tcW w:w="6229" w:type="dxa"/>
          </w:tcPr>
          <w:p>
            <w:pPr>
              <w:pStyle w:val="TableParagraph"/>
              <w:ind w:right="475"/>
              <w:rPr>
                <w:i/>
                <w:sz w:val="18"/>
              </w:rPr>
            </w:pPr>
            <w:r>
              <w:rPr>
                <w:b/>
                <w:sz w:val="20"/>
              </w:rPr>
              <w:t>Cooling Tower(s)owner’s name/contact details </w:t>
            </w:r>
            <w:r>
              <w:rPr>
                <w:i/>
                <w:sz w:val="18"/>
              </w:rPr>
              <w:t>(Include corporation name, if applicable, and contact person’s </w:t>
            </w:r>
            <w:r>
              <w:rPr>
                <w:i/>
                <w:sz w:val="18"/>
              </w:rPr>
              <w:t>business and after-hours telephone numbers)</w:t>
            </w:r>
          </w:p>
        </w:tc>
        <w:tc>
          <w:tcPr>
            <w:tcW w:w="9001" w:type="dxa"/>
          </w:tcPr>
          <w:p>
            <w:pPr/>
          </w:p>
        </w:tc>
      </w:tr>
      <w:tr>
        <w:trPr>
          <w:trHeight w:val="1589" w:hRule="exact"/>
        </w:trPr>
        <w:tc>
          <w:tcPr>
            <w:tcW w:w="6229" w:type="dxa"/>
          </w:tcPr>
          <w:p>
            <w:pPr>
              <w:pStyle w:val="TableParagraph"/>
              <w:spacing w:before="1"/>
              <w:ind w:right="407"/>
              <w:rPr>
                <w:b/>
                <w:sz w:val="20"/>
              </w:rPr>
            </w:pPr>
            <w:r>
              <w:rPr>
                <w:b/>
                <w:sz w:val="20"/>
              </w:rPr>
              <w:t>Who is responsible for day-to-day operation of the Cooling Tower(s)?</w:t>
            </w:r>
          </w:p>
          <w:p>
            <w:pPr>
              <w:pStyle w:val="TableParagraph"/>
              <w:spacing w:before="2"/>
              <w:ind w:right="98"/>
              <w:rPr>
                <w:sz w:val="18"/>
              </w:rPr>
            </w:pPr>
            <w:r>
              <w:rPr>
                <w:i/>
                <w:sz w:val="18"/>
              </w:rPr>
              <w:t>(Include corporation name, if applicable, and contact person’s </w:t>
            </w:r>
            <w:r>
              <w:rPr>
                <w:i/>
                <w:sz w:val="18"/>
              </w:rPr>
              <w:t>business and after-hours telephone numbers). </w:t>
            </w:r>
            <w:r>
              <w:rPr>
                <w:sz w:val="18"/>
              </w:rPr>
              <w:t>This person must have authority to approve the disinfection of the Cooling Tower(s) on request of Hamilton Public Health Services. This person is not the water treatment service provider.</w:t>
            </w:r>
          </w:p>
        </w:tc>
        <w:tc>
          <w:tcPr>
            <w:tcW w:w="9001" w:type="dxa"/>
          </w:tcPr>
          <w:p>
            <w:pPr/>
          </w:p>
        </w:tc>
      </w:tr>
      <w:tr>
        <w:trPr>
          <w:trHeight w:val="900" w:hRule="exact"/>
        </w:trPr>
        <w:tc>
          <w:tcPr>
            <w:tcW w:w="6229" w:type="dxa"/>
          </w:tcPr>
          <w:p>
            <w:pPr>
              <w:pStyle w:val="TableParagraph"/>
              <w:spacing w:before="3"/>
              <w:ind w:right="475"/>
              <w:rPr>
                <w:i/>
                <w:sz w:val="18"/>
              </w:rPr>
            </w:pPr>
            <w:r>
              <w:rPr>
                <w:b/>
                <w:sz w:val="20"/>
              </w:rPr>
              <w:t>Water treatment provider name/contact details </w:t>
            </w:r>
            <w:r>
              <w:rPr>
                <w:i/>
                <w:sz w:val="18"/>
              </w:rPr>
              <w:t>(Include corporation name, if applicable, and contact person’s </w:t>
            </w:r>
            <w:r>
              <w:rPr>
                <w:i/>
                <w:sz w:val="18"/>
              </w:rPr>
              <w:t>business and after hours telephone numbers)</w:t>
            </w:r>
          </w:p>
        </w:tc>
        <w:tc>
          <w:tcPr>
            <w:tcW w:w="9001" w:type="dxa"/>
          </w:tcPr>
          <w:p>
            <w:pPr/>
          </w:p>
        </w:tc>
      </w:tr>
    </w:tbl>
    <w:p>
      <w:pPr>
        <w:spacing w:after="0"/>
        <w:sectPr>
          <w:pgSz w:w="16840" w:h="11910" w:orient="landscape"/>
          <w:pgMar w:header="0" w:footer="1434" w:top="700" w:bottom="1640" w:left="320" w:right="1060"/>
        </w:sectPr>
      </w:pPr>
    </w:p>
    <w:p>
      <w:pPr>
        <w:spacing w:before="73"/>
        <w:ind w:left="212" w:right="0" w:firstLine="0"/>
        <w:jc w:val="left"/>
        <w:rPr>
          <w:b/>
          <w:sz w:val="48"/>
        </w:rPr>
      </w:pPr>
      <w:r>
        <w:rPr>
          <w:b/>
          <w:sz w:val="48"/>
        </w:rPr>
        <w:t>Critical Risks</w:t>
      </w:r>
    </w:p>
    <w:p>
      <w:pPr>
        <w:pStyle w:val="Heading2"/>
        <w:numPr>
          <w:ilvl w:val="0"/>
          <w:numId w:val="2"/>
        </w:numPr>
        <w:tabs>
          <w:tab w:pos="1292" w:val="left" w:leader="none"/>
          <w:tab w:pos="1293" w:val="left" w:leader="none"/>
        </w:tabs>
        <w:spacing w:line="240" w:lineRule="auto" w:before="298" w:after="0"/>
        <w:ind w:left="1292" w:right="0" w:hanging="720"/>
        <w:jc w:val="left"/>
      </w:pPr>
      <w:r>
        <w:rPr/>
        <w:t>Stagnant</w:t>
      </w:r>
      <w:r>
        <w:rPr>
          <w:spacing w:val="-10"/>
        </w:rPr>
        <w:t> </w:t>
      </w:r>
      <w:r>
        <w:rPr/>
        <w:t>Water</w:t>
      </w:r>
    </w:p>
    <w:p>
      <w:pPr>
        <w:pStyle w:val="BodyText"/>
        <w:spacing w:before="11"/>
        <w:rPr>
          <w:b/>
          <w:sz w:val="28"/>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4" w:hRule="exact"/>
        </w:trPr>
        <w:tc>
          <w:tcPr>
            <w:tcW w:w="2448" w:type="dxa"/>
            <w:shd w:val="clear" w:color="auto" w:fill="F1F1F1"/>
          </w:tcPr>
          <w:p>
            <w:pPr>
              <w:pStyle w:val="TableParagraph"/>
              <w:ind w:right="391"/>
              <w:rPr>
                <w:b/>
                <w:sz w:val="20"/>
              </w:rPr>
            </w:pPr>
            <w:r>
              <w:rPr>
                <w:b/>
                <w:sz w:val="20"/>
              </w:rPr>
              <w:t>Stagnant Water Risk Control Strategy</w:t>
            </w:r>
          </w:p>
        </w:tc>
        <w:tc>
          <w:tcPr>
            <w:tcW w:w="4861" w:type="dxa"/>
            <w:shd w:val="clear" w:color="auto" w:fill="F1F1F1"/>
          </w:tcPr>
          <w:p>
            <w:pPr>
              <w:pStyle w:val="TableParagraph"/>
              <w:ind w:right="593"/>
              <w:rPr>
                <w:i/>
                <w:sz w:val="20"/>
              </w:rPr>
            </w:pPr>
            <w:r>
              <w:rPr>
                <w:b/>
                <w:sz w:val="20"/>
              </w:rPr>
              <w:t>Assessment of Cooling Tower(s)</w:t>
            </w:r>
            <w:r>
              <w:rPr>
                <w:i/>
                <w:sz w:val="20"/>
              </w:rPr>
              <w:t>(Tick </w:t>
            </w:r>
            <w:r>
              <w:rPr>
                <w:i/>
                <w:sz w:val="20"/>
              </w:rPr>
              <w:t>box)</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2331" w:hRule="exact"/>
        </w:trPr>
        <w:tc>
          <w:tcPr>
            <w:tcW w:w="2448" w:type="dxa"/>
          </w:tcPr>
          <w:p>
            <w:pPr>
              <w:pStyle w:val="TableParagraph"/>
              <w:spacing w:before="3"/>
              <w:ind w:right="391"/>
              <w:rPr>
                <w:sz w:val="20"/>
              </w:rPr>
            </w:pPr>
            <w:r>
              <w:rPr>
                <w:sz w:val="20"/>
              </w:rPr>
              <w:t>Cooling Tower(s) shutdown, start-up and re-start procedures</w:t>
            </w:r>
          </w:p>
        </w:tc>
        <w:tc>
          <w:tcPr>
            <w:tcW w:w="4861" w:type="dxa"/>
          </w:tcPr>
          <w:p>
            <w:pPr>
              <w:pStyle w:val="TableParagraph"/>
              <w:spacing w:before="3"/>
              <w:ind w:right="93"/>
              <w:rPr>
                <w:sz w:val="20"/>
              </w:rPr>
            </w:pPr>
            <w:r>
              <w:rPr>
                <w:sz w:val="20"/>
              </w:rPr>
              <w:t>Is a start-up, shut down or re-start procedure developed and located in logbook?</w:t>
            </w:r>
          </w:p>
          <w:p>
            <w:pPr>
              <w:pStyle w:val="TableParagraph"/>
              <w:spacing w:before="10"/>
              <w:ind w:left="0"/>
              <w:rPr>
                <w:b/>
                <w:sz w:val="19"/>
              </w:rPr>
            </w:pPr>
          </w:p>
          <w:p>
            <w:pPr>
              <w:pStyle w:val="TableParagraph"/>
              <w:numPr>
                <w:ilvl w:val="0"/>
                <w:numId w:val="3"/>
              </w:numPr>
              <w:tabs>
                <w:tab w:pos="293" w:val="left" w:leader="none"/>
              </w:tabs>
              <w:spacing w:line="240" w:lineRule="auto" w:before="1" w:after="0"/>
              <w:ind w:left="895" w:right="0" w:hanging="792"/>
              <w:jc w:val="left"/>
              <w:rPr>
                <w:sz w:val="20"/>
              </w:rPr>
            </w:pPr>
            <w:r>
              <w:rPr>
                <w:sz w:val="20"/>
              </w:rPr>
              <w:t>Yes; Procedures are in the</w:t>
            </w:r>
            <w:r>
              <w:rPr>
                <w:spacing w:val="-12"/>
                <w:sz w:val="20"/>
              </w:rPr>
              <w:t> </w:t>
            </w:r>
            <w:r>
              <w:rPr>
                <w:sz w:val="20"/>
              </w:rPr>
              <w:t>logbook</w:t>
            </w:r>
          </w:p>
          <w:p>
            <w:pPr>
              <w:pStyle w:val="TableParagraph"/>
              <w:numPr>
                <w:ilvl w:val="0"/>
                <w:numId w:val="3"/>
              </w:numPr>
              <w:tabs>
                <w:tab w:pos="293" w:val="left" w:leader="none"/>
              </w:tabs>
              <w:spacing w:line="240" w:lineRule="auto" w:before="2" w:after="0"/>
              <w:ind w:left="895" w:right="276" w:hanging="792"/>
              <w:jc w:val="left"/>
              <w:rPr>
                <w:b/>
                <w:sz w:val="18"/>
              </w:rPr>
            </w:pPr>
            <w:r>
              <w:rPr>
                <w:b/>
                <w:sz w:val="20"/>
              </w:rPr>
              <w:t>No; *C</w:t>
            </w:r>
            <w:r>
              <w:rPr>
                <w:b/>
                <w:sz w:val="18"/>
              </w:rPr>
              <w:t>ooling Tower(s) </w:t>
            </w:r>
            <w:r>
              <w:rPr>
                <w:b/>
                <w:sz w:val="18"/>
                <w:u w:val="single"/>
              </w:rPr>
              <w:t>shall not be put into operation or re-started </w:t>
            </w:r>
            <w:r>
              <w:rPr>
                <w:b/>
                <w:sz w:val="18"/>
              </w:rPr>
              <w:t>until these procedures are developed</w:t>
            </w:r>
            <w:r>
              <w:rPr>
                <w:b/>
                <w:spacing w:val="-12"/>
                <w:sz w:val="18"/>
              </w:rPr>
              <w:t> </w:t>
            </w:r>
            <w:r>
              <w:rPr>
                <w:b/>
                <w:sz w:val="18"/>
              </w:rPr>
              <w:t>and placed into</w:t>
            </w:r>
            <w:r>
              <w:rPr>
                <w:b/>
                <w:spacing w:val="-10"/>
                <w:sz w:val="18"/>
              </w:rPr>
              <w:t> </w:t>
            </w:r>
            <w:r>
              <w:rPr>
                <w:b/>
                <w:sz w:val="18"/>
              </w:rPr>
              <w:t>logbook</w:t>
            </w:r>
          </w:p>
        </w:tc>
        <w:tc>
          <w:tcPr>
            <w:tcW w:w="3716" w:type="dxa"/>
          </w:tcPr>
          <w:p>
            <w:pPr/>
          </w:p>
        </w:tc>
        <w:tc>
          <w:tcPr>
            <w:tcW w:w="2693" w:type="dxa"/>
          </w:tcPr>
          <w:p>
            <w:pPr/>
          </w:p>
        </w:tc>
        <w:tc>
          <w:tcPr>
            <w:tcW w:w="1872" w:type="dxa"/>
          </w:tcPr>
          <w:p>
            <w:pPr/>
          </w:p>
        </w:tc>
      </w:tr>
      <w:tr>
        <w:trPr>
          <w:trHeight w:val="2278" w:hRule="exact"/>
        </w:trPr>
        <w:tc>
          <w:tcPr>
            <w:tcW w:w="2448" w:type="dxa"/>
          </w:tcPr>
          <w:p>
            <w:pPr>
              <w:pStyle w:val="TableParagraph"/>
              <w:ind w:right="122"/>
              <w:rPr>
                <w:sz w:val="20"/>
              </w:rPr>
            </w:pPr>
            <w:r>
              <w:rPr>
                <w:sz w:val="20"/>
              </w:rPr>
              <w:t>Removal or activation of any ‘dead legs’</w:t>
            </w:r>
          </w:p>
        </w:tc>
        <w:tc>
          <w:tcPr>
            <w:tcW w:w="4861" w:type="dxa"/>
          </w:tcPr>
          <w:p>
            <w:pPr>
              <w:pStyle w:val="TableParagraph"/>
              <w:rPr>
                <w:sz w:val="20"/>
              </w:rPr>
            </w:pPr>
            <w:r>
              <w:rPr>
                <w:sz w:val="20"/>
              </w:rPr>
              <w:t>Are there ‘dead legs’ in the Cooling Tower(s)?</w:t>
            </w:r>
          </w:p>
          <w:p>
            <w:pPr>
              <w:pStyle w:val="TableParagraph"/>
              <w:numPr>
                <w:ilvl w:val="0"/>
                <w:numId w:val="4"/>
              </w:numPr>
              <w:tabs>
                <w:tab w:pos="293" w:val="left" w:leader="none"/>
              </w:tabs>
              <w:spacing w:line="240" w:lineRule="auto" w:before="119" w:after="0"/>
              <w:ind w:left="895" w:right="187" w:hanging="792"/>
              <w:jc w:val="left"/>
              <w:rPr>
                <w:sz w:val="20"/>
              </w:rPr>
            </w:pPr>
            <w:r>
              <w:rPr>
                <w:sz w:val="20"/>
              </w:rPr>
              <w:t>Yes; Describe how you will address the</w:t>
            </w:r>
            <w:r>
              <w:rPr>
                <w:spacing w:val="-19"/>
                <w:sz w:val="20"/>
              </w:rPr>
              <w:t> </w:t>
            </w:r>
            <w:r>
              <w:rPr>
                <w:sz w:val="20"/>
              </w:rPr>
              <w:t>risk in the next columns; assign a completion date; date and sign when the improvement is</w:t>
            </w:r>
            <w:r>
              <w:rPr>
                <w:spacing w:val="-12"/>
                <w:sz w:val="20"/>
              </w:rPr>
              <w:t> </w:t>
            </w:r>
            <w:r>
              <w:rPr>
                <w:sz w:val="20"/>
              </w:rPr>
              <w:t>completed.</w:t>
            </w:r>
          </w:p>
          <w:p>
            <w:pPr>
              <w:pStyle w:val="TableParagraph"/>
              <w:numPr>
                <w:ilvl w:val="0"/>
                <w:numId w:val="4"/>
              </w:numPr>
              <w:tabs>
                <w:tab w:pos="293" w:val="left" w:leader="none"/>
              </w:tabs>
              <w:spacing w:line="242" w:lineRule="exact" w:before="0"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bl>
    <w:p>
      <w:pPr>
        <w:spacing w:after="0"/>
        <w:sectPr>
          <w:pgSz w:w="16840" w:h="11910" w:orient="landscape"/>
          <w:pgMar w:header="0" w:footer="1434" w:top="460" w:bottom="1640" w:left="320" w:right="700"/>
        </w:sectPr>
      </w:pPr>
    </w:p>
    <w:p>
      <w:pPr>
        <w:pStyle w:val="ListParagraph"/>
        <w:numPr>
          <w:ilvl w:val="0"/>
          <w:numId w:val="2"/>
        </w:numPr>
        <w:tabs>
          <w:tab w:pos="1292" w:val="left" w:leader="none"/>
          <w:tab w:pos="1293" w:val="left" w:leader="none"/>
        </w:tabs>
        <w:spacing w:line="240" w:lineRule="auto" w:before="71" w:after="0"/>
        <w:ind w:left="1292" w:right="0" w:hanging="720"/>
        <w:jc w:val="left"/>
        <w:rPr>
          <w:b/>
          <w:sz w:val="36"/>
        </w:rPr>
      </w:pPr>
      <w:r>
        <w:rPr>
          <w:b/>
          <w:sz w:val="36"/>
        </w:rPr>
        <w:t>Nutrient</w:t>
      </w:r>
      <w:r>
        <w:rPr>
          <w:b/>
          <w:spacing w:val="-3"/>
          <w:sz w:val="36"/>
        </w:rPr>
        <w:t> </w:t>
      </w:r>
      <w:r>
        <w:rPr>
          <w:b/>
          <w:sz w:val="36"/>
        </w:rPr>
        <w:t>Growth</w:t>
      </w:r>
    </w:p>
    <w:p>
      <w:pPr>
        <w:pStyle w:val="BodyText"/>
        <w:spacing w:before="11"/>
        <w:rPr>
          <w:b/>
          <w:sz w:val="24"/>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4" w:hRule="exact"/>
        </w:trPr>
        <w:tc>
          <w:tcPr>
            <w:tcW w:w="2448" w:type="dxa"/>
            <w:shd w:val="clear" w:color="auto" w:fill="F1F1F1"/>
          </w:tcPr>
          <w:p>
            <w:pPr>
              <w:pStyle w:val="TableParagraph"/>
              <w:ind w:right="391"/>
              <w:rPr>
                <w:b/>
                <w:sz w:val="20"/>
              </w:rPr>
            </w:pPr>
            <w:r>
              <w:rPr>
                <w:b/>
                <w:sz w:val="20"/>
              </w:rPr>
              <w:t>Nutrient Growth Risk Control Strategy</w:t>
            </w:r>
          </w:p>
        </w:tc>
        <w:tc>
          <w:tcPr>
            <w:tcW w:w="4861" w:type="dxa"/>
            <w:shd w:val="clear" w:color="auto" w:fill="F1F1F1"/>
          </w:tcPr>
          <w:p>
            <w:pPr>
              <w:pStyle w:val="TableParagraph"/>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3291" w:hRule="exact"/>
        </w:trPr>
        <w:tc>
          <w:tcPr>
            <w:tcW w:w="2448" w:type="dxa"/>
          </w:tcPr>
          <w:p>
            <w:pPr>
              <w:pStyle w:val="TableParagraph"/>
              <w:ind w:right="221"/>
              <w:rPr>
                <w:sz w:val="20"/>
              </w:rPr>
            </w:pPr>
            <w:r>
              <w:rPr>
                <w:sz w:val="20"/>
              </w:rPr>
              <w:t>Identify and manage sources of organic contamination</w:t>
            </w:r>
          </w:p>
        </w:tc>
        <w:tc>
          <w:tcPr>
            <w:tcW w:w="4861" w:type="dxa"/>
          </w:tcPr>
          <w:p>
            <w:pPr>
              <w:pStyle w:val="TableParagraph"/>
              <w:ind w:right="339"/>
              <w:rPr>
                <w:sz w:val="20"/>
              </w:rPr>
            </w:pPr>
            <w:r>
              <w:rPr>
                <w:sz w:val="20"/>
              </w:rPr>
              <w:t>Are there sources of organic material or debris near the Cooling Tower(s) that could contaminate the Cooling Tower(s) and increase the level of nutrients?</w:t>
            </w:r>
          </w:p>
          <w:p>
            <w:pPr>
              <w:pStyle w:val="TableParagraph"/>
              <w:spacing w:before="1"/>
              <w:ind w:left="0"/>
              <w:rPr>
                <w:b/>
                <w:sz w:val="20"/>
              </w:rPr>
            </w:pPr>
          </w:p>
          <w:p>
            <w:pPr>
              <w:pStyle w:val="TableParagraph"/>
              <w:ind w:right="93"/>
              <w:rPr>
                <w:sz w:val="20"/>
              </w:rPr>
            </w:pPr>
            <w:r>
              <w:rPr>
                <w:sz w:val="20"/>
              </w:rPr>
              <w:t>Sources of organic material are; dust from nearby construction, road dust, birds, (nesting, and faeces) leaves, etc.</w:t>
            </w:r>
          </w:p>
          <w:p>
            <w:pPr>
              <w:pStyle w:val="TableParagraph"/>
              <w:numPr>
                <w:ilvl w:val="0"/>
                <w:numId w:val="5"/>
              </w:numPr>
              <w:tabs>
                <w:tab w:pos="293" w:val="left" w:leader="none"/>
              </w:tabs>
              <w:spacing w:line="240" w:lineRule="auto" w:before="121" w:after="0"/>
              <w:ind w:left="895" w:right="297" w:hanging="792"/>
              <w:jc w:val="left"/>
              <w:rPr>
                <w:sz w:val="20"/>
              </w:rPr>
            </w:pPr>
            <w:r>
              <w:rPr>
                <w:sz w:val="20"/>
              </w:rPr>
              <w:t>Yes; Please note the source and type of organic material and describe how this risk will be reduced or</w:t>
            </w:r>
            <w:r>
              <w:rPr>
                <w:spacing w:val="-19"/>
                <w:sz w:val="20"/>
              </w:rPr>
              <w:t> </w:t>
            </w:r>
            <w:r>
              <w:rPr>
                <w:sz w:val="20"/>
              </w:rPr>
              <w:t>managed in these next</w:t>
            </w:r>
            <w:r>
              <w:rPr>
                <w:spacing w:val="-8"/>
                <w:sz w:val="20"/>
              </w:rPr>
              <w:t> </w:t>
            </w:r>
            <w:r>
              <w:rPr>
                <w:sz w:val="20"/>
              </w:rPr>
              <w:t>columns.</w:t>
            </w:r>
          </w:p>
          <w:p>
            <w:pPr>
              <w:pStyle w:val="TableParagraph"/>
              <w:numPr>
                <w:ilvl w:val="0"/>
                <w:numId w:val="5"/>
              </w:numPr>
              <w:tabs>
                <w:tab w:pos="293" w:val="left" w:leader="none"/>
              </w:tabs>
              <w:spacing w:line="240" w:lineRule="auto" w:before="1" w:after="0"/>
              <w:ind w:left="292" w:right="0" w:hanging="189"/>
              <w:jc w:val="left"/>
              <w:rPr>
                <w:sz w:val="20"/>
              </w:rPr>
            </w:pPr>
            <w:r>
              <w:rPr>
                <w:sz w:val="20"/>
              </w:rPr>
              <w:t>None</w:t>
            </w:r>
          </w:p>
        </w:tc>
        <w:tc>
          <w:tcPr>
            <w:tcW w:w="3716" w:type="dxa"/>
          </w:tcPr>
          <w:p>
            <w:pPr/>
          </w:p>
        </w:tc>
        <w:tc>
          <w:tcPr>
            <w:tcW w:w="2693" w:type="dxa"/>
          </w:tcPr>
          <w:p>
            <w:pPr/>
          </w:p>
        </w:tc>
        <w:tc>
          <w:tcPr>
            <w:tcW w:w="1872" w:type="dxa"/>
          </w:tcPr>
          <w:p>
            <w:pPr/>
          </w:p>
        </w:tc>
      </w:tr>
      <w:tr>
        <w:trPr>
          <w:trHeight w:val="1508" w:hRule="exact"/>
        </w:trPr>
        <w:tc>
          <w:tcPr>
            <w:tcW w:w="2448" w:type="dxa"/>
          </w:tcPr>
          <w:p>
            <w:pPr>
              <w:pStyle w:val="TableParagraph"/>
              <w:rPr>
                <w:sz w:val="20"/>
              </w:rPr>
            </w:pPr>
            <w:r>
              <w:rPr>
                <w:sz w:val="20"/>
              </w:rPr>
              <w:t>Control corrosion</w:t>
            </w:r>
          </w:p>
        </w:tc>
        <w:tc>
          <w:tcPr>
            <w:tcW w:w="4861" w:type="dxa"/>
          </w:tcPr>
          <w:p>
            <w:pPr>
              <w:pStyle w:val="TableParagraph"/>
              <w:rPr>
                <w:sz w:val="20"/>
              </w:rPr>
            </w:pPr>
            <w:r>
              <w:rPr>
                <w:sz w:val="20"/>
              </w:rPr>
              <w:t>Is a corrosion control program in place?</w:t>
            </w:r>
          </w:p>
          <w:p>
            <w:pPr>
              <w:pStyle w:val="TableParagraph"/>
              <w:numPr>
                <w:ilvl w:val="0"/>
                <w:numId w:val="6"/>
              </w:numPr>
              <w:tabs>
                <w:tab w:pos="293" w:val="left" w:leader="none"/>
              </w:tabs>
              <w:spacing w:line="240" w:lineRule="auto" w:before="37" w:after="0"/>
              <w:ind w:left="895" w:right="0" w:hanging="792"/>
              <w:jc w:val="left"/>
              <w:rPr>
                <w:sz w:val="20"/>
              </w:rPr>
            </w:pPr>
            <w:r>
              <w:rPr>
                <w:sz w:val="20"/>
              </w:rPr>
              <w:t>Yes; Please</w:t>
            </w:r>
            <w:r>
              <w:rPr>
                <w:spacing w:val="-9"/>
                <w:sz w:val="20"/>
              </w:rPr>
              <w:t> </w:t>
            </w:r>
            <w:r>
              <w:rPr>
                <w:sz w:val="20"/>
              </w:rPr>
              <w:t>describe.</w:t>
            </w:r>
          </w:p>
          <w:p>
            <w:pPr>
              <w:pStyle w:val="TableParagraph"/>
              <w:numPr>
                <w:ilvl w:val="0"/>
                <w:numId w:val="6"/>
              </w:numPr>
              <w:tabs>
                <w:tab w:pos="293" w:val="left" w:leader="none"/>
              </w:tabs>
              <w:spacing w:line="240" w:lineRule="auto" w:before="1"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r>
        <w:trPr>
          <w:trHeight w:val="2489" w:hRule="exact"/>
        </w:trPr>
        <w:tc>
          <w:tcPr>
            <w:tcW w:w="2448" w:type="dxa"/>
          </w:tcPr>
          <w:p>
            <w:pPr>
              <w:pStyle w:val="TableParagraph"/>
              <w:spacing w:before="3"/>
              <w:rPr>
                <w:sz w:val="20"/>
              </w:rPr>
            </w:pPr>
            <w:r>
              <w:rPr>
                <w:sz w:val="20"/>
              </w:rPr>
              <w:t>Scaling Control</w:t>
            </w:r>
          </w:p>
        </w:tc>
        <w:tc>
          <w:tcPr>
            <w:tcW w:w="4861" w:type="dxa"/>
          </w:tcPr>
          <w:p>
            <w:pPr>
              <w:pStyle w:val="TableParagraph"/>
              <w:spacing w:before="3"/>
              <w:rPr>
                <w:sz w:val="20"/>
              </w:rPr>
            </w:pPr>
            <w:r>
              <w:rPr>
                <w:sz w:val="20"/>
              </w:rPr>
              <w:t>Is a scaling control program in place?</w:t>
            </w:r>
          </w:p>
          <w:p>
            <w:pPr>
              <w:pStyle w:val="TableParagraph"/>
              <w:ind w:left="0"/>
              <w:rPr>
                <w:b/>
                <w:sz w:val="23"/>
              </w:rPr>
            </w:pPr>
          </w:p>
          <w:p>
            <w:pPr>
              <w:pStyle w:val="TableParagraph"/>
              <w:numPr>
                <w:ilvl w:val="0"/>
                <w:numId w:val="7"/>
              </w:numPr>
              <w:tabs>
                <w:tab w:pos="293" w:val="left" w:leader="none"/>
              </w:tabs>
              <w:spacing w:line="240" w:lineRule="auto" w:before="0" w:after="0"/>
              <w:ind w:left="895" w:right="0" w:hanging="792"/>
              <w:jc w:val="left"/>
              <w:rPr>
                <w:sz w:val="20"/>
              </w:rPr>
            </w:pPr>
            <w:r>
              <w:rPr>
                <w:sz w:val="20"/>
              </w:rPr>
              <w:t>Yes; Please</w:t>
            </w:r>
            <w:r>
              <w:rPr>
                <w:spacing w:val="-9"/>
                <w:sz w:val="20"/>
              </w:rPr>
              <w:t> </w:t>
            </w:r>
            <w:r>
              <w:rPr>
                <w:sz w:val="20"/>
              </w:rPr>
              <w:t>describe.</w:t>
            </w:r>
          </w:p>
          <w:p>
            <w:pPr>
              <w:pStyle w:val="TableParagraph"/>
              <w:numPr>
                <w:ilvl w:val="0"/>
                <w:numId w:val="7"/>
              </w:numPr>
              <w:tabs>
                <w:tab w:pos="293" w:val="left" w:leader="none"/>
              </w:tabs>
              <w:spacing w:line="240" w:lineRule="auto" w:before="1"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bl>
    <w:p>
      <w:pPr>
        <w:spacing w:after="0"/>
        <w:sectPr>
          <w:pgSz w:w="16840" w:h="11910" w:orient="landscape"/>
          <w:pgMar w:header="0" w:footer="1434" w:top="700" w:bottom="1640" w:left="320" w:right="70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7" w:hRule="exact"/>
        </w:trPr>
        <w:tc>
          <w:tcPr>
            <w:tcW w:w="2448" w:type="dxa"/>
            <w:shd w:val="clear" w:color="auto" w:fill="F1F1F1"/>
          </w:tcPr>
          <w:p>
            <w:pPr>
              <w:pStyle w:val="TableParagraph"/>
              <w:ind w:right="391"/>
              <w:rPr>
                <w:b/>
                <w:sz w:val="20"/>
              </w:rPr>
            </w:pPr>
            <w:r>
              <w:rPr>
                <w:b/>
                <w:sz w:val="20"/>
              </w:rPr>
              <w:t>Nutrient Growth Risk Control Strategy</w:t>
            </w:r>
          </w:p>
        </w:tc>
        <w:tc>
          <w:tcPr>
            <w:tcW w:w="4861" w:type="dxa"/>
            <w:shd w:val="clear" w:color="auto" w:fill="F1F1F1"/>
          </w:tcPr>
          <w:p>
            <w:pPr>
              <w:pStyle w:val="TableParagraph"/>
              <w:spacing w:line="235" w:lineRule="exact"/>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2840" w:hRule="exact"/>
        </w:trPr>
        <w:tc>
          <w:tcPr>
            <w:tcW w:w="2448" w:type="dxa"/>
          </w:tcPr>
          <w:p>
            <w:pPr>
              <w:pStyle w:val="TableParagraph"/>
              <w:spacing w:line="235" w:lineRule="exact"/>
              <w:rPr>
                <w:sz w:val="20"/>
              </w:rPr>
            </w:pPr>
            <w:r>
              <w:rPr>
                <w:sz w:val="20"/>
              </w:rPr>
              <w:t>Sediment Control</w:t>
            </w:r>
          </w:p>
        </w:tc>
        <w:tc>
          <w:tcPr>
            <w:tcW w:w="4861" w:type="dxa"/>
          </w:tcPr>
          <w:p>
            <w:pPr>
              <w:pStyle w:val="TableParagraph"/>
              <w:spacing w:line="235" w:lineRule="exact"/>
              <w:rPr>
                <w:sz w:val="20"/>
              </w:rPr>
            </w:pPr>
            <w:r>
              <w:rPr>
                <w:sz w:val="20"/>
              </w:rPr>
              <w:t>Is a sediment control program in place?</w:t>
            </w:r>
          </w:p>
          <w:p>
            <w:pPr>
              <w:pStyle w:val="TableParagraph"/>
              <w:ind w:left="0"/>
              <w:rPr>
                <w:b/>
                <w:sz w:val="23"/>
              </w:rPr>
            </w:pPr>
          </w:p>
          <w:p>
            <w:pPr>
              <w:pStyle w:val="TableParagraph"/>
              <w:numPr>
                <w:ilvl w:val="0"/>
                <w:numId w:val="8"/>
              </w:numPr>
              <w:tabs>
                <w:tab w:pos="293" w:val="left" w:leader="none"/>
              </w:tabs>
              <w:spacing w:line="240" w:lineRule="auto" w:before="0" w:after="0"/>
              <w:ind w:left="895" w:right="0" w:hanging="792"/>
              <w:jc w:val="left"/>
              <w:rPr>
                <w:sz w:val="20"/>
              </w:rPr>
            </w:pPr>
            <w:r>
              <w:rPr>
                <w:sz w:val="20"/>
              </w:rPr>
              <w:t>Yes; Please</w:t>
            </w:r>
            <w:r>
              <w:rPr>
                <w:spacing w:val="-9"/>
                <w:sz w:val="20"/>
              </w:rPr>
              <w:t> </w:t>
            </w:r>
            <w:r>
              <w:rPr>
                <w:sz w:val="20"/>
              </w:rPr>
              <w:t>describe.</w:t>
            </w:r>
          </w:p>
          <w:p>
            <w:pPr>
              <w:pStyle w:val="TableParagraph"/>
              <w:numPr>
                <w:ilvl w:val="0"/>
                <w:numId w:val="8"/>
              </w:numPr>
              <w:tabs>
                <w:tab w:pos="293" w:val="left" w:leader="none"/>
              </w:tabs>
              <w:spacing w:line="240" w:lineRule="auto" w:before="1"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r>
        <w:trPr>
          <w:trHeight w:val="2724" w:hRule="exact"/>
        </w:trPr>
        <w:tc>
          <w:tcPr>
            <w:tcW w:w="2448" w:type="dxa"/>
          </w:tcPr>
          <w:p>
            <w:pPr>
              <w:pStyle w:val="TableParagraph"/>
              <w:spacing w:line="242" w:lineRule="auto"/>
              <w:ind w:right="1007"/>
              <w:rPr>
                <w:sz w:val="20"/>
              </w:rPr>
            </w:pPr>
            <w:r>
              <w:rPr>
                <w:sz w:val="20"/>
              </w:rPr>
              <w:t>Cleaning and Disinfection</w:t>
            </w:r>
          </w:p>
        </w:tc>
        <w:tc>
          <w:tcPr>
            <w:tcW w:w="4861" w:type="dxa"/>
          </w:tcPr>
          <w:p>
            <w:pPr>
              <w:pStyle w:val="TableParagraph"/>
              <w:ind w:right="317"/>
              <w:rPr>
                <w:sz w:val="20"/>
              </w:rPr>
            </w:pPr>
            <w:r>
              <w:rPr>
                <w:sz w:val="20"/>
              </w:rPr>
              <w:t>Is/Are the Cooling Tower(s) cleaned and disinfected prior to initial start–up and after any shut down period greater than three consecutive days (e.g routine or tower breakdown)?</w:t>
            </w:r>
          </w:p>
          <w:p>
            <w:pPr>
              <w:pStyle w:val="TableParagraph"/>
              <w:spacing w:before="8"/>
              <w:ind w:left="0"/>
              <w:rPr>
                <w:b/>
                <w:sz w:val="23"/>
              </w:rPr>
            </w:pPr>
          </w:p>
          <w:p>
            <w:pPr>
              <w:pStyle w:val="TableParagraph"/>
              <w:numPr>
                <w:ilvl w:val="0"/>
                <w:numId w:val="9"/>
              </w:numPr>
              <w:tabs>
                <w:tab w:pos="293" w:val="left" w:leader="none"/>
              </w:tabs>
              <w:spacing w:line="240" w:lineRule="auto" w:before="1" w:after="0"/>
              <w:ind w:left="895" w:right="0" w:hanging="792"/>
              <w:jc w:val="left"/>
              <w:rPr>
                <w:sz w:val="20"/>
              </w:rPr>
            </w:pPr>
            <w:r>
              <w:rPr>
                <w:sz w:val="20"/>
              </w:rPr>
              <w:t>Yes; Please</w:t>
            </w:r>
            <w:r>
              <w:rPr>
                <w:spacing w:val="-9"/>
                <w:sz w:val="20"/>
              </w:rPr>
              <w:t> </w:t>
            </w:r>
            <w:r>
              <w:rPr>
                <w:sz w:val="20"/>
              </w:rPr>
              <w:t>describe.</w:t>
            </w:r>
          </w:p>
          <w:p>
            <w:pPr>
              <w:pStyle w:val="TableParagraph"/>
              <w:numPr>
                <w:ilvl w:val="0"/>
                <w:numId w:val="9"/>
              </w:numPr>
              <w:tabs>
                <w:tab w:pos="293" w:val="left" w:leader="none"/>
              </w:tabs>
              <w:spacing w:line="240" w:lineRule="auto" w:before="2"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r>
        <w:trPr>
          <w:trHeight w:val="2509" w:hRule="exact"/>
        </w:trPr>
        <w:tc>
          <w:tcPr>
            <w:tcW w:w="2448" w:type="dxa"/>
          </w:tcPr>
          <w:p>
            <w:pPr>
              <w:pStyle w:val="TableParagraph"/>
              <w:ind w:right="170"/>
              <w:rPr>
                <w:sz w:val="20"/>
              </w:rPr>
            </w:pPr>
            <w:r>
              <w:rPr>
                <w:sz w:val="20"/>
              </w:rPr>
              <w:t>Protect the basin and ‘top deck’ of the Cooling Tower(s) from sunlight</w:t>
            </w:r>
          </w:p>
        </w:tc>
        <w:tc>
          <w:tcPr>
            <w:tcW w:w="4861" w:type="dxa"/>
          </w:tcPr>
          <w:p>
            <w:pPr>
              <w:pStyle w:val="TableParagraph"/>
              <w:spacing w:line="242" w:lineRule="auto"/>
              <w:ind w:right="93"/>
              <w:rPr>
                <w:sz w:val="20"/>
              </w:rPr>
            </w:pPr>
            <w:r>
              <w:rPr>
                <w:sz w:val="20"/>
              </w:rPr>
              <w:t>Are any of the wetted surfaces exposed to sunlight?</w:t>
            </w:r>
          </w:p>
          <w:p>
            <w:pPr>
              <w:pStyle w:val="TableParagraph"/>
              <w:spacing w:before="6"/>
              <w:ind w:left="0"/>
              <w:rPr>
                <w:b/>
                <w:sz w:val="23"/>
              </w:rPr>
            </w:pPr>
          </w:p>
          <w:p>
            <w:pPr>
              <w:pStyle w:val="TableParagraph"/>
              <w:numPr>
                <w:ilvl w:val="0"/>
                <w:numId w:val="10"/>
              </w:numPr>
              <w:tabs>
                <w:tab w:pos="293" w:val="left" w:leader="none"/>
              </w:tabs>
              <w:spacing w:line="240" w:lineRule="auto" w:before="0" w:after="0"/>
              <w:ind w:left="463" w:right="187" w:hanging="360"/>
              <w:jc w:val="left"/>
              <w:rPr>
                <w:sz w:val="20"/>
              </w:rPr>
            </w:pPr>
            <w:r>
              <w:rPr>
                <w:sz w:val="20"/>
              </w:rPr>
              <w:t>Yes; Describe how you will address the</w:t>
            </w:r>
            <w:r>
              <w:rPr>
                <w:spacing w:val="-19"/>
                <w:sz w:val="20"/>
              </w:rPr>
              <w:t> </w:t>
            </w:r>
            <w:r>
              <w:rPr>
                <w:sz w:val="20"/>
              </w:rPr>
              <w:t>risk in the next columns; assign a completion date; date and sign when the improvement is</w:t>
            </w:r>
            <w:r>
              <w:rPr>
                <w:spacing w:val="-14"/>
                <w:sz w:val="20"/>
              </w:rPr>
              <w:t> </w:t>
            </w:r>
            <w:r>
              <w:rPr>
                <w:sz w:val="20"/>
              </w:rPr>
              <w:t>completed.</w:t>
            </w:r>
          </w:p>
          <w:p>
            <w:pPr>
              <w:pStyle w:val="TableParagraph"/>
              <w:numPr>
                <w:ilvl w:val="0"/>
                <w:numId w:val="10"/>
              </w:numPr>
              <w:tabs>
                <w:tab w:pos="293" w:val="left" w:leader="none"/>
              </w:tabs>
              <w:spacing w:line="242" w:lineRule="exact" w:before="0"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bl>
    <w:p>
      <w:pPr>
        <w:spacing w:after="0"/>
        <w:sectPr>
          <w:pgSz w:w="16840" w:h="11910" w:orient="landscape"/>
          <w:pgMar w:header="0" w:footer="1434" w:top="540" w:bottom="1620" w:left="320" w:right="700"/>
        </w:sectPr>
      </w:pPr>
    </w:p>
    <w:p>
      <w:pPr>
        <w:pStyle w:val="ListParagraph"/>
        <w:numPr>
          <w:ilvl w:val="0"/>
          <w:numId w:val="2"/>
        </w:numPr>
        <w:tabs>
          <w:tab w:pos="1292" w:val="left" w:leader="none"/>
          <w:tab w:pos="1293" w:val="left" w:leader="none"/>
        </w:tabs>
        <w:spacing w:line="240" w:lineRule="auto" w:before="71" w:after="0"/>
        <w:ind w:left="1292" w:right="0" w:hanging="720"/>
        <w:jc w:val="left"/>
        <w:rPr>
          <w:b/>
          <w:sz w:val="36"/>
        </w:rPr>
      </w:pPr>
      <w:r>
        <w:rPr>
          <w:b/>
          <w:sz w:val="36"/>
        </w:rPr>
        <w:t>Water</w:t>
      </w:r>
      <w:r>
        <w:rPr>
          <w:b/>
          <w:spacing w:val="-11"/>
          <w:sz w:val="36"/>
        </w:rPr>
        <w:t> </w:t>
      </w:r>
      <w:r>
        <w:rPr>
          <w:b/>
          <w:sz w:val="36"/>
        </w:rPr>
        <w:t>Quality</w:t>
      </w:r>
    </w:p>
    <w:p>
      <w:pPr>
        <w:pStyle w:val="BodyText"/>
        <w:spacing w:before="6"/>
        <w:rPr>
          <w:b/>
          <w:sz w:val="27"/>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6" w:hRule="exact"/>
        </w:trPr>
        <w:tc>
          <w:tcPr>
            <w:tcW w:w="2448" w:type="dxa"/>
            <w:shd w:val="clear" w:color="auto" w:fill="F1F1F1"/>
          </w:tcPr>
          <w:p>
            <w:pPr>
              <w:pStyle w:val="TableParagraph"/>
              <w:ind w:right="122"/>
              <w:rPr>
                <w:b/>
                <w:sz w:val="20"/>
              </w:rPr>
            </w:pPr>
            <w:r>
              <w:rPr>
                <w:b/>
                <w:sz w:val="20"/>
              </w:rPr>
              <w:t>Water Quality Risk Control Strategy</w:t>
            </w:r>
          </w:p>
        </w:tc>
        <w:tc>
          <w:tcPr>
            <w:tcW w:w="4861" w:type="dxa"/>
            <w:shd w:val="clear" w:color="auto" w:fill="F1F1F1"/>
          </w:tcPr>
          <w:p>
            <w:pPr>
              <w:pStyle w:val="TableParagraph"/>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1954" w:hRule="exact"/>
        </w:trPr>
        <w:tc>
          <w:tcPr>
            <w:tcW w:w="2448" w:type="dxa"/>
            <w:vMerge w:val="restart"/>
          </w:tcPr>
          <w:p>
            <w:pPr>
              <w:pStyle w:val="TableParagraph"/>
              <w:ind w:right="391"/>
              <w:rPr>
                <w:sz w:val="20"/>
              </w:rPr>
            </w:pPr>
            <w:r>
              <w:rPr>
                <w:sz w:val="20"/>
              </w:rPr>
              <w:t>Water treatment program</w:t>
            </w:r>
          </w:p>
        </w:tc>
        <w:tc>
          <w:tcPr>
            <w:tcW w:w="4861" w:type="dxa"/>
          </w:tcPr>
          <w:p>
            <w:pPr>
              <w:pStyle w:val="TableParagraph"/>
              <w:ind w:right="93"/>
              <w:rPr>
                <w:sz w:val="20"/>
              </w:rPr>
            </w:pPr>
            <w:r>
              <w:rPr>
                <w:sz w:val="20"/>
              </w:rPr>
              <w:t>Are two or more biocides used in a one week rotation?</w:t>
            </w:r>
          </w:p>
          <w:p>
            <w:pPr>
              <w:pStyle w:val="TableParagraph"/>
              <w:ind w:left="0"/>
              <w:rPr>
                <w:b/>
                <w:sz w:val="20"/>
              </w:rPr>
            </w:pPr>
          </w:p>
          <w:p>
            <w:pPr>
              <w:pStyle w:val="TableParagraph"/>
              <w:numPr>
                <w:ilvl w:val="0"/>
                <w:numId w:val="11"/>
              </w:numPr>
              <w:tabs>
                <w:tab w:pos="293" w:val="left" w:leader="none"/>
              </w:tabs>
              <w:spacing w:line="243" w:lineRule="exact" w:before="0" w:after="0"/>
              <w:ind w:left="895" w:right="0" w:hanging="792"/>
              <w:jc w:val="left"/>
              <w:rPr>
                <w:sz w:val="20"/>
              </w:rPr>
            </w:pPr>
            <w:r>
              <w:rPr>
                <w:sz w:val="20"/>
              </w:rPr>
              <w:t>Yes; Please describe chemicals</w:t>
            </w:r>
            <w:r>
              <w:rPr>
                <w:spacing w:val="-15"/>
                <w:sz w:val="20"/>
              </w:rPr>
              <w:t> </w:t>
            </w:r>
            <w:r>
              <w:rPr>
                <w:sz w:val="20"/>
              </w:rPr>
              <w:t>used</w:t>
            </w:r>
          </w:p>
          <w:p>
            <w:pPr>
              <w:pStyle w:val="TableParagraph"/>
              <w:numPr>
                <w:ilvl w:val="0"/>
                <w:numId w:val="11"/>
              </w:numPr>
              <w:tabs>
                <w:tab w:pos="293" w:val="left" w:leader="none"/>
              </w:tabs>
              <w:spacing w:line="240" w:lineRule="auto" w:before="0"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r>
        <w:trPr>
          <w:trHeight w:val="1265" w:hRule="exact"/>
        </w:trPr>
        <w:tc>
          <w:tcPr>
            <w:tcW w:w="2448" w:type="dxa"/>
            <w:vMerge/>
          </w:tcPr>
          <w:p>
            <w:pPr/>
          </w:p>
        </w:tc>
        <w:tc>
          <w:tcPr>
            <w:tcW w:w="4861" w:type="dxa"/>
          </w:tcPr>
          <w:p>
            <w:pPr>
              <w:pStyle w:val="TableParagraph"/>
              <w:ind w:right="690"/>
              <w:rPr>
                <w:sz w:val="20"/>
              </w:rPr>
            </w:pPr>
            <w:r>
              <w:rPr>
                <w:sz w:val="20"/>
              </w:rPr>
              <w:t>Is a compatible bio-dispersant used in a water treatment program?</w:t>
            </w:r>
          </w:p>
          <w:p>
            <w:pPr>
              <w:pStyle w:val="TableParagraph"/>
              <w:ind w:left="0"/>
              <w:rPr>
                <w:b/>
                <w:sz w:val="23"/>
              </w:rPr>
            </w:pPr>
          </w:p>
          <w:p>
            <w:pPr>
              <w:pStyle w:val="TableParagraph"/>
              <w:numPr>
                <w:ilvl w:val="0"/>
                <w:numId w:val="12"/>
              </w:numPr>
              <w:tabs>
                <w:tab w:pos="293" w:val="left" w:leader="none"/>
              </w:tabs>
              <w:spacing w:line="240" w:lineRule="auto" w:before="0" w:after="0"/>
              <w:ind w:left="292" w:right="0" w:hanging="189"/>
              <w:jc w:val="left"/>
              <w:rPr>
                <w:sz w:val="20"/>
              </w:rPr>
            </w:pPr>
            <w:r>
              <w:rPr>
                <w:sz w:val="20"/>
              </w:rPr>
              <w:t>Yes; Please</w:t>
            </w:r>
            <w:r>
              <w:rPr>
                <w:spacing w:val="-9"/>
                <w:sz w:val="20"/>
              </w:rPr>
              <w:t> </w:t>
            </w:r>
            <w:r>
              <w:rPr>
                <w:sz w:val="20"/>
              </w:rPr>
              <w:t>describe</w:t>
            </w:r>
          </w:p>
          <w:p>
            <w:pPr>
              <w:pStyle w:val="TableParagraph"/>
              <w:numPr>
                <w:ilvl w:val="0"/>
                <w:numId w:val="12"/>
              </w:numPr>
              <w:tabs>
                <w:tab w:pos="293" w:val="left" w:leader="none"/>
              </w:tabs>
              <w:spacing w:line="240" w:lineRule="auto" w:before="1"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r>
        <w:trPr>
          <w:trHeight w:val="2199" w:hRule="exact"/>
        </w:trPr>
        <w:tc>
          <w:tcPr>
            <w:tcW w:w="2448" w:type="dxa"/>
            <w:vMerge/>
          </w:tcPr>
          <w:p>
            <w:pPr/>
          </w:p>
        </w:tc>
        <w:tc>
          <w:tcPr>
            <w:tcW w:w="4861" w:type="dxa"/>
          </w:tcPr>
          <w:p>
            <w:pPr>
              <w:pStyle w:val="TableParagraph"/>
              <w:spacing w:before="3"/>
              <w:ind w:right="84"/>
              <w:rPr>
                <w:sz w:val="20"/>
              </w:rPr>
            </w:pPr>
            <w:r>
              <w:rPr>
                <w:sz w:val="20"/>
              </w:rPr>
              <w:t>Are control measures in place that measure and confirm that the water chemistry is under control?</w:t>
            </w:r>
          </w:p>
          <w:p>
            <w:pPr>
              <w:pStyle w:val="TableParagraph"/>
              <w:spacing w:before="1"/>
              <w:ind w:left="0"/>
              <w:rPr>
                <w:b/>
                <w:sz w:val="20"/>
              </w:rPr>
            </w:pPr>
          </w:p>
          <w:p>
            <w:pPr>
              <w:pStyle w:val="TableParagraph"/>
              <w:numPr>
                <w:ilvl w:val="0"/>
                <w:numId w:val="13"/>
              </w:numPr>
              <w:tabs>
                <w:tab w:pos="293" w:val="left" w:leader="none"/>
              </w:tabs>
              <w:spacing w:line="243" w:lineRule="exact" w:before="0" w:after="0"/>
              <w:ind w:left="715" w:right="0" w:hanging="612"/>
              <w:jc w:val="left"/>
              <w:rPr>
                <w:sz w:val="20"/>
              </w:rPr>
            </w:pPr>
            <w:r>
              <w:rPr>
                <w:sz w:val="20"/>
              </w:rPr>
              <w:t>Yes; Please</w:t>
            </w:r>
            <w:r>
              <w:rPr>
                <w:spacing w:val="-9"/>
                <w:sz w:val="20"/>
              </w:rPr>
              <w:t> </w:t>
            </w:r>
            <w:r>
              <w:rPr>
                <w:sz w:val="20"/>
              </w:rPr>
              <w:t>describe</w:t>
            </w:r>
          </w:p>
          <w:p>
            <w:pPr>
              <w:pStyle w:val="TableParagraph"/>
              <w:numPr>
                <w:ilvl w:val="0"/>
                <w:numId w:val="13"/>
              </w:numPr>
              <w:tabs>
                <w:tab w:pos="293" w:val="left" w:leader="none"/>
              </w:tabs>
              <w:spacing w:line="240" w:lineRule="auto" w:before="0" w:after="0"/>
              <w:ind w:left="715" w:right="261" w:hanging="612"/>
              <w:jc w:val="left"/>
              <w:rPr>
                <w:sz w:val="20"/>
              </w:rPr>
            </w:pPr>
            <w:r>
              <w:rPr>
                <w:sz w:val="20"/>
              </w:rPr>
              <w:t>No; Describe how you will address the</w:t>
            </w:r>
            <w:r>
              <w:rPr>
                <w:spacing w:val="-13"/>
                <w:sz w:val="20"/>
              </w:rPr>
              <w:t> </w:t>
            </w:r>
            <w:r>
              <w:rPr>
                <w:sz w:val="20"/>
              </w:rPr>
              <w:t>risk in the next columns; assign a completion date; date and sign 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r>
        <w:trPr>
          <w:trHeight w:val="982" w:hRule="exact"/>
        </w:trPr>
        <w:tc>
          <w:tcPr>
            <w:tcW w:w="2448" w:type="dxa"/>
          </w:tcPr>
          <w:p>
            <w:pPr>
              <w:pStyle w:val="TableParagraph"/>
              <w:rPr>
                <w:sz w:val="20"/>
              </w:rPr>
            </w:pPr>
            <w:r>
              <w:rPr>
                <w:sz w:val="20"/>
              </w:rPr>
              <w:t>Testing for HPC</w:t>
            </w:r>
          </w:p>
        </w:tc>
        <w:tc>
          <w:tcPr>
            <w:tcW w:w="4861" w:type="dxa"/>
          </w:tcPr>
          <w:p>
            <w:pPr>
              <w:pStyle w:val="TableParagraph"/>
              <w:rPr>
                <w:sz w:val="20"/>
              </w:rPr>
            </w:pPr>
            <w:r>
              <w:rPr>
                <w:sz w:val="20"/>
              </w:rPr>
              <w:t>Is the recirculation water tested for HPC?</w:t>
            </w:r>
          </w:p>
          <w:p>
            <w:pPr>
              <w:pStyle w:val="TableParagraph"/>
              <w:ind w:left="0"/>
              <w:rPr>
                <w:b/>
                <w:sz w:val="20"/>
              </w:rPr>
            </w:pPr>
          </w:p>
          <w:p>
            <w:pPr>
              <w:pStyle w:val="TableParagraph"/>
              <w:numPr>
                <w:ilvl w:val="0"/>
                <w:numId w:val="14"/>
              </w:numPr>
              <w:tabs>
                <w:tab w:pos="293" w:val="left" w:leader="none"/>
              </w:tabs>
              <w:spacing w:line="243" w:lineRule="exact" w:before="0" w:after="0"/>
              <w:ind w:left="292" w:right="0" w:hanging="189"/>
              <w:jc w:val="left"/>
              <w:rPr>
                <w:sz w:val="20"/>
              </w:rPr>
            </w:pPr>
            <w:r>
              <w:rPr>
                <w:sz w:val="20"/>
              </w:rPr>
              <w:t>Yes</w:t>
            </w:r>
          </w:p>
          <w:p>
            <w:pPr>
              <w:pStyle w:val="TableParagraph"/>
              <w:numPr>
                <w:ilvl w:val="0"/>
                <w:numId w:val="14"/>
              </w:numPr>
              <w:tabs>
                <w:tab w:pos="293" w:val="left" w:leader="none"/>
              </w:tabs>
              <w:spacing w:line="243" w:lineRule="exact" w:before="0"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r>
        <w:trPr>
          <w:trHeight w:val="1227" w:hRule="exact"/>
        </w:trPr>
        <w:tc>
          <w:tcPr>
            <w:tcW w:w="2448" w:type="dxa"/>
          </w:tcPr>
          <w:p>
            <w:pPr>
              <w:pStyle w:val="TableParagraph"/>
              <w:spacing w:before="3"/>
              <w:rPr>
                <w:i/>
                <w:sz w:val="20"/>
              </w:rPr>
            </w:pPr>
            <w:r>
              <w:rPr>
                <w:sz w:val="20"/>
              </w:rPr>
              <w:t>Testing for </w:t>
            </w:r>
            <w:r>
              <w:rPr>
                <w:i/>
                <w:sz w:val="20"/>
              </w:rPr>
              <w:t>Legionella</w:t>
            </w:r>
          </w:p>
        </w:tc>
        <w:tc>
          <w:tcPr>
            <w:tcW w:w="4861" w:type="dxa"/>
          </w:tcPr>
          <w:p>
            <w:pPr>
              <w:pStyle w:val="TableParagraph"/>
              <w:spacing w:before="3"/>
              <w:ind w:right="1158"/>
              <w:rPr>
                <w:sz w:val="20"/>
              </w:rPr>
            </w:pPr>
            <w:r>
              <w:rPr>
                <w:sz w:val="20"/>
              </w:rPr>
              <w:t>Is the recirculation water tested for Legionella?</w:t>
            </w:r>
          </w:p>
          <w:p>
            <w:pPr>
              <w:pStyle w:val="TableParagraph"/>
              <w:spacing w:before="10"/>
              <w:ind w:left="0"/>
              <w:rPr>
                <w:b/>
                <w:sz w:val="19"/>
              </w:rPr>
            </w:pPr>
          </w:p>
          <w:p>
            <w:pPr>
              <w:pStyle w:val="TableParagraph"/>
              <w:numPr>
                <w:ilvl w:val="0"/>
                <w:numId w:val="15"/>
              </w:numPr>
              <w:tabs>
                <w:tab w:pos="293" w:val="left" w:leader="none"/>
              </w:tabs>
              <w:spacing w:line="240" w:lineRule="auto" w:before="0" w:after="0"/>
              <w:ind w:left="292" w:right="0" w:hanging="189"/>
              <w:jc w:val="left"/>
              <w:rPr>
                <w:sz w:val="20"/>
              </w:rPr>
            </w:pPr>
            <w:r>
              <w:rPr>
                <w:sz w:val="20"/>
              </w:rPr>
              <w:t>Yes</w:t>
            </w:r>
          </w:p>
          <w:p>
            <w:pPr>
              <w:pStyle w:val="TableParagraph"/>
              <w:numPr>
                <w:ilvl w:val="0"/>
                <w:numId w:val="15"/>
              </w:numPr>
              <w:tabs>
                <w:tab w:pos="293" w:val="left" w:leader="none"/>
              </w:tabs>
              <w:spacing w:line="240" w:lineRule="auto" w:before="1" w:after="0"/>
              <w:ind w:left="292" w:right="0" w:hanging="189"/>
              <w:jc w:val="left"/>
              <w:rPr>
                <w:sz w:val="20"/>
              </w:rPr>
            </w:pPr>
            <w:r>
              <w:rPr>
                <w:sz w:val="20"/>
              </w:rPr>
              <w:t>No</w:t>
            </w:r>
          </w:p>
        </w:tc>
        <w:tc>
          <w:tcPr>
            <w:tcW w:w="3716" w:type="dxa"/>
          </w:tcPr>
          <w:p>
            <w:pPr>
              <w:pStyle w:val="TableParagraph"/>
              <w:spacing w:before="5"/>
              <w:ind w:right="108"/>
              <w:rPr>
                <w:sz w:val="16"/>
              </w:rPr>
            </w:pPr>
            <w:r>
              <w:rPr>
                <w:sz w:val="16"/>
              </w:rPr>
              <w:t>N/A; testing for Legionella is not a requirement, however, PHS is interested in knowing which Cooling Towers in Hamilton are being tested for Legionella.</w:t>
            </w:r>
          </w:p>
        </w:tc>
        <w:tc>
          <w:tcPr>
            <w:tcW w:w="2693" w:type="dxa"/>
          </w:tcPr>
          <w:p>
            <w:pPr/>
          </w:p>
        </w:tc>
        <w:tc>
          <w:tcPr>
            <w:tcW w:w="1872" w:type="dxa"/>
          </w:tcPr>
          <w:p>
            <w:pPr/>
          </w:p>
        </w:tc>
      </w:tr>
    </w:tbl>
    <w:p>
      <w:pPr>
        <w:spacing w:after="0"/>
        <w:sectPr>
          <w:pgSz w:w="16840" w:h="11910" w:orient="landscape"/>
          <w:pgMar w:header="0" w:footer="1434" w:top="460" w:bottom="1720" w:left="320" w:right="70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7" w:hRule="exact"/>
        </w:trPr>
        <w:tc>
          <w:tcPr>
            <w:tcW w:w="2448" w:type="dxa"/>
            <w:shd w:val="clear" w:color="auto" w:fill="F1F1F1"/>
          </w:tcPr>
          <w:p>
            <w:pPr>
              <w:pStyle w:val="TableParagraph"/>
              <w:ind w:right="122"/>
              <w:rPr>
                <w:b/>
                <w:sz w:val="20"/>
              </w:rPr>
            </w:pPr>
            <w:r>
              <w:rPr>
                <w:b/>
                <w:sz w:val="20"/>
              </w:rPr>
              <w:t>Water Quality Risk Control Strategy</w:t>
            </w:r>
          </w:p>
        </w:tc>
        <w:tc>
          <w:tcPr>
            <w:tcW w:w="4861" w:type="dxa"/>
            <w:shd w:val="clear" w:color="auto" w:fill="F1F1F1"/>
          </w:tcPr>
          <w:p>
            <w:pPr>
              <w:pStyle w:val="TableParagraph"/>
              <w:spacing w:line="235" w:lineRule="exact"/>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2926" w:hRule="exact"/>
        </w:trPr>
        <w:tc>
          <w:tcPr>
            <w:tcW w:w="2448" w:type="dxa"/>
          </w:tcPr>
          <w:p>
            <w:pPr>
              <w:pStyle w:val="TableParagraph"/>
              <w:ind w:right="692"/>
              <w:rPr>
                <w:sz w:val="20"/>
              </w:rPr>
            </w:pPr>
            <w:r>
              <w:rPr>
                <w:sz w:val="20"/>
              </w:rPr>
              <w:t>Response to the detection of Legionella</w:t>
            </w:r>
          </w:p>
        </w:tc>
        <w:tc>
          <w:tcPr>
            <w:tcW w:w="4861" w:type="dxa"/>
          </w:tcPr>
          <w:p>
            <w:pPr>
              <w:pStyle w:val="TableParagraph"/>
              <w:ind w:right="114"/>
              <w:rPr>
                <w:sz w:val="20"/>
              </w:rPr>
            </w:pPr>
            <w:r>
              <w:rPr>
                <w:sz w:val="20"/>
              </w:rPr>
              <w:t>How would you respond to Legionella being detected in a water sample from your Cooling Tower?</w:t>
            </w:r>
          </w:p>
          <w:p>
            <w:pPr>
              <w:pStyle w:val="TableParagraph"/>
              <w:spacing w:before="9"/>
              <w:ind w:left="0"/>
              <w:rPr>
                <w:b/>
                <w:sz w:val="20"/>
              </w:rPr>
            </w:pPr>
          </w:p>
          <w:p>
            <w:pPr>
              <w:pStyle w:val="TableParagraph"/>
              <w:spacing w:line="243" w:lineRule="exact"/>
              <w:rPr>
                <w:sz w:val="20"/>
              </w:rPr>
            </w:pPr>
            <w:r>
              <w:rPr>
                <w:sz w:val="20"/>
              </w:rPr>
              <w:t>□ ASHRAE (188-2015)</w:t>
            </w:r>
          </w:p>
          <w:p>
            <w:pPr>
              <w:pStyle w:val="TableParagraph"/>
              <w:spacing w:line="242" w:lineRule="exact"/>
              <w:rPr>
                <w:sz w:val="20"/>
              </w:rPr>
            </w:pPr>
            <w:r>
              <w:rPr>
                <w:sz w:val="20"/>
              </w:rPr>
              <w:t>□ ASHRAE (12-2000)</w:t>
            </w:r>
          </w:p>
          <w:p>
            <w:pPr>
              <w:pStyle w:val="TableParagraph"/>
              <w:numPr>
                <w:ilvl w:val="0"/>
                <w:numId w:val="16"/>
              </w:numPr>
              <w:tabs>
                <w:tab w:pos="293" w:val="left" w:leader="none"/>
              </w:tabs>
              <w:spacing w:line="243" w:lineRule="exact" w:before="0" w:after="0"/>
              <w:ind w:left="292" w:right="0" w:hanging="189"/>
              <w:jc w:val="left"/>
              <w:rPr>
                <w:sz w:val="20"/>
              </w:rPr>
            </w:pPr>
            <w:r>
              <w:rPr>
                <w:sz w:val="20"/>
              </w:rPr>
              <w:t>CTI</w:t>
            </w:r>
          </w:p>
          <w:p>
            <w:pPr>
              <w:pStyle w:val="TableParagraph"/>
              <w:numPr>
                <w:ilvl w:val="0"/>
                <w:numId w:val="16"/>
              </w:numPr>
              <w:tabs>
                <w:tab w:pos="293" w:val="left" w:leader="none"/>
              </w:tabs>
              <w:spacing w:line="233" w:lineRule="exact" w:before="1" w:after="0"/>
              <w:ind w:left="292" w:right="0" w:hanging="189"/>
              <w:jc w:val="left"/>
              <w:rPr>
                <w:sz w:val="20"/>
              </w:rPr>
            </w:pPr>
            <w:r>
              <w:rPr>
                <w:sz w:val="20"/>
              </w:rPr>
              <w:t>Manufacturer</w:t>
            </w:r>
            <w:r>
              <w:rPr>
                <w:spacing w:val="-6"/>
                <w:sz w:val="20"/>
              </w:rPr>
              <w:t> </w:t>
            </w:r>
            <w:r>
              <w:rPr>
                <w:sz w:val="20"/>
              </w:rPr>
              <w:t>instructions</w:t>
            </w:r>
          </w:p>
          <w:p>
            <w:pPr>
              <w:pStyle w:val="TableParagraph"/>
              <w:numPr>
                <w:ilvl w:val="0"/>
                <w:numId w:val="16"/>
              </w:numPr>
              <w:tabs>
                <w:tab w:pos="293" w:val="left" w:leader="none"/>
              </w:tabs>
              <w:spacing w:line="253" w:lineRule="exact" w:before="0" w:after="0"/>
              <w:ind w:left="292" w:right="0" w:hanging="189"/>
              <w:jc w:val="left"/>
              <w:rPr>
                <w:sz w:val="20"/>
              </w:rPr>
            </w:pPr>
            <w:r>
              <w:rPr>
                <w:sz w:val="20"/>
              </w:rPr>
              <w:t>Other </w:t>
            </w:r>
            <w:r>
              <w:rPr>
                <w:position w:val="9"/>
                <w:sz w:val="13"/>
              </w:rPr>
              <w:t>1</w:t>
            </w:r>
            <w:r>
              <w:rPr>
                <w:sz w:val="20"/>
              </w:rPr>
              <w:t>(describe in next</w:t>
            </w:r>
            <w:r>
              <w:rPr>
                <w:spacing w:val="-11"/>
                <w:sz w:val="20"/>
              </w:rPr>
              <w:t> </w:t>
            </w:r>
            <w:r>
              <w:rPr>
                <w:sz w:val="20"/>
              </w:rPr>
              <w:t>column)</w:t>
            </w:r>
          </w:p>
          <w:p>
            <w:pPr>
              <w:pStyle w:val="TableParagraph"/>
              <w:ind w:left="355" w:right="93" w:hanging="252"/>
              <w:rPr>
                <w:b/>
                <w:sz w:val="20"/>
              </w:rPr>
            </w:pPr>
            <w:r>
              <w:rPr>
                <w:b/>
                <w:sz w:val="20"/>
              </w:rPr>
              <w:t>*Note: This procedure must be documented and placed in your log book)</w:t>
            </w:r>
          </w:p>
        </w:tc>
        <w:tc>
          <w:tcPr>
            <w:tcW w:w="3716" w:type="dxa"/>
          </w:tcPr>
          <w:p>
            <w:pPr/>
          </w:p>
        </w:tc>
        <w:tc>
          <w:tcPr>
            <w:tcW w:w="2693" w:type="dxa"/>
          </w:tcPr>
          <w:p>
            <w:pPr/>
          </w:p>
        </w:tc>
        <w:tc>
          <w:tcPr>
            <w:tcW w:w="1872" w:type="dxa"/>
          </w:tcPr>
          <w:p>
            <w:pPr/>
          </w:p>
        </w:tc>
      </w:tr>
      <w:tr>
        <w:trPr>
          <w:trHeight w:val="1711" w:hRule="exact"/>
        </w:trPr>
        <w:tc>
          <w:tcPr>
            <w:tcW w:w="2448" w:type="dxa"/>
          </w:tcPr>
          <w:p>
            <w:pPr>
              <w:pStyle w:val="TableParagraph"/>
              <w:ind w:right="349"/>
              <w:rPr>
                <w:sz w:val="20"/>
              </w:rPr>
            </w:pPr>
            <w:r>
              <w:rPr>
                <w:sz w:val="20"/>
              </w:rPr>
              <w:t>Labelling of Cooling Tower(s)</w:t>
            </w:r>
          </w:p>
        </w:tc>
        <w:tc>
          <w:tcPr>
            <w:tcW w:w="4861" w:type="dxa"/>
          </w:tcPr>
          <w:p>
            <w:pPr>
              <w:pStyle w:val="TableParagraph"/>
              <w:ind w:right="358"/>
              <w:rPr>
                <w:sz w:val="20"/>
              </w:rPr>
            </w:pPr>
            <w:r>
              <w:rPr>
                <w:sz w:val="20"/>
              </w:rPr>
              <w:t>Cooling Tower(s) labelled with the Cooling Tower(s) Registration Number (i.e. CT ID)?</w:t>
            </w:r>
          </w:p>
          <w:p>
            <w:pPr>
              <w:pStyle w:val="TableParagraph"/>
              <w:spacing w:before="1"/>
              <w:ind w:left="0"/>
              <w:rPr>
                <w:b/>
                <w:sz w:val="19"/>
              </w:rPr>
            </w:pPr>
          </w:p>
          <w:p>
            <w:pPr>
              <w:pStyle w:val="TableParagraph"/>
              <w:numPr>
                <w:ilvl w:val="0"/>
                <w:numId w:val="17"/>
              </w:numPr>
              <w:tabs>
                <w:tab w:pos="293" w:val="left" w:leader="none"/>
              </w:tabs>
              <w:spacing w:line="262" w:lineRule="exact" w:before="1" w:after="0"/>
              <w:ind w:left="103" w:right="0" w:firstLine="0"/>
              <w:jc w:val="left"/>
              <w:rPr>
                <w:sz w:val="20"/>
              </w:rPr>
            </w:pPr>
            <w:r>
              <w:rPr>
                <w:sz w:val="20"/>
              </w:rPr>
              <w:t>Yes</w:t>
            </w:r>
            <w:r>
              <w:rPr>
                <w:position w:val="9"/>
                <w:sz w:val="13"/>
              </w:rPr>
              <w:t>2</w:t>
            </w:r>
            <w:r>
              <w:rPr>
                <w:sz w:val="20"/>
              </w:rPr>
              <w:t>; Please</w:t>
            </w:r>
            <w:r>
              <w:rPr>
                <w:spacing w:val="-9"/>
                <w:sz w:val="20"/>
              </w:rPr>
              <w:t> </w:t>
            </w:r>
            <w:r>
              <w:rPr>
                <w:sz w:val="20"/>
              </w:rPr>
              <w:t>describe</w:t>
            </w:r>
          </w:p>
          <w:p>
            <w:pPr>
              <w:pStyle w:val="TableParagraph"/>
              <w:numPr>
                <w:ilvl w:val="0"/>
                <w:numId w:val="17"/>
              </w:numPr>
              <w:tabs>
                <w:tab w:pos="293" w:val="left" w:leader="none"/>
              </w:tabs>
              <w:spacing w:line="240" w:lineRule="auto" w:before="0" w:after="0"/>
              <w:ind w:left="103" w:right="458" w:firstLine="0"/>
              <w:jc w:val="left"/>
              <w:rPr>
                <w:sz w:val="20"/>
              </w:rPr>
            </w:pPr>
            <w:r>
              <w:rPr>
                <w:sz w:val="20"/>
              </w:rPr>
              <w:t>No; Label cooling tower asap. Please contact PHS to retrieve your CT ID# if</w:t>
            </w:r>
            <w:r>
              <w:rPr>
                <w:spacing w:val="-19"/>
                <w:sz w:val="20"/>
              </w:rPr>
              <w:t> </w:t>
            </w:r>
            <w:r>
              <w:rPr>
                <w:sz w:val="20"/>
              </w:rPr>
              <w:t>you require any</w:t>
            </w:r>
            <w:r>
              <w:rPr>
                <w:spacing w:val="-9"/>
                <w:sz w:val="20"/>
              </w:rPr>
              <w:t> </w:t>
            </w:r>
            <w:r>
              <w:rPr>
                <w:sz w:val="20"/>
              </w:rPr>
              <w:t>assistance.</w:t>
            </w:r>
          </w:p>
        </w:tc>
        <w:tc>
          <w:tcPr>
            <w:tcW w:w="3716" w:type="dxa"/>
          </w:tcPr>
          <w:p>
            <w:pPr/>
          </w:p>
        </w:tc>
        <w:tc>
          <w:tcPr>
            <w:tcW w:w="2693" w:type="dxa"/>
          </w:tcPr>
          <w:p>
            <w:pPr/>
          </w:p>
        </w:tc>
        <w:tc>
          <w:tcPr>
            <w:tcW w:w="1872" w:type="dxa"/>
          </w:tcPr>
          <w:p>
            <w:pPr/>
          </w:p>
        </w:tc>
      </w:tr>
      <w:tr>
        <w:trPr>
          <w:trHeight w:val="2939" w:hRule="exact"/>
        </w:trPr>
        <w:tc>
          <w:tcPr>
            <w:tcW w:w="2448" w:type="dxa"/>
          </w:tcPr>
          <w:p>
            <w:pPr>
              <w:pStyle w:val="TableParagraph"/>
              <w:spacing w:line="242" w:lineRule="auto"/>
              <w:ind w:right="441"/>
              <w:rPr>
                <w:sz w:val="20"/>
              </w:rPr>
            </w:pPr>
            <w:r>
              <w:rPr>
                <w:sz w:val="20"/>
              </w:rPr>
              <w:t>Automated biocide dosing device</w:t>
            </w:r>
          </w:p>
        </w:tc>
        <w:tc>
          <w:tcPr>
            <w:tcW w:w="4861" w:type="dxa"/>
          </w:tcPr>
          <w:p>
            <w:pPr>
              <w:pStyle w:val="TableParagraph"/>
              <w:spacing w:line="242" w:lineRule="auto"/>
              <w:ind w:right="857"/>
              <w:rPr>
                <w:sz w:val="20"/>
              </w:rPr>
            </w:pPr>
            <w:r>
              <w:rPr>
                <w:sz w:val="20"/>
              </w:rPr>
              <w:t>Is an automated biocide dosing device installed?</w:t>
            </w:r>
          </w:p>
          <w:p>
            <w:pPr>
              <w:pStyle w:val="TableParagraph"/>
              <w:spacing w:before="4"/>
              <w:ind w:left="0"/>
              <w:rPr>
                <w:b/>
                <w:sz w:val="20"/>
              </w:rPr>
            </w:pPr>
          </w:p>
          <w:p>
            <w:pPr>
              <w:pStyle w:val="TableParagraph"/>
              <w:numPr>
                <w:ilvl w:val="0"/>
                <w:numId w:val="18"/>
              </w:numPr>
              <w:tabs>
                <w:tab w:pos="293" w:val="left" w:leader="none"/>
              </w:tabs>
              <w:spacing w:line="243" w:lineRule="exact" w:before="0" w:after="0"/>
              <w:ind w:left="895" w:right="0" w:hanging="792"/>
              <w:jc w:val="left"/>
              <w:rPr>
                <w:sz w:val="20"/>
              </w:rPr>
            </w:pPr>
            <w:r>
              <w:rPr>
                <w:sz w:val="20"/>
              </w:rPr>
              <w:t>Yes; Please describe</w:t>
            </w:r>
            <w:r>
              <w:rPr>
                <w:spacing w:val="-10"/>
                <w:sz w:val="20"/>
              </w:rPr>
              <w:t> </w:t>
            </w:r>
            <w:r>
              <w:rPr>
                <w:sz w:val="20"/>
              </w:rPr>
              <w:t>equipment</w:t>
            </w:r>
          </w:p>
          <w:p>
            <w:pPr>
              <w:pStyle w:val="TableParagraph"/>
              <w:numPr>
                <w:ilvl w:val="0"/>
                <w:numId w:val="18"/>
              </w:numPr>
              <w:tabs>
                <w:tab w:pos="293" w:val="left" w:leader="none"/>
              </w:tabs>
              <w:spacing w:line="240" w:lineRule="auto" w:before="0" w:after="0"/>
              <w:ind w:left="895" w:right="211" w:hanging="792"/>
              <w:jc w:val="left"/>
              <w:rPr>
                <w:sz w:val="20"/>
              </w:rPr>
            </w:pPr>
            <w:r>
              <w:rPr>
                <w:sz w:val="20"/>
              </w:rPr>
              <w:t>No; Describe how you will address the risk in the next columns; assign a completion date; date and sign</w:t>
            </w:r>
            <w:r>
              <w:rPr>
                <w:spacing w:val="-16"/>
                <w:sz w:val="20"/>
              </w:rPr>
              <w:t> </w:t>
            </w:r>
            <w:r>
              <w:rPr>
                <w:sz w:val="20"/>
              </w:rPr>
              <w:t>when the improvement is</w:t>
            </w:r>
            <w:r>
              <w:rPr>
                <w:spacing w:val="-12"/>
                <w:sz w:val="20"/>
              </w:rPr>
              <w:t> </w:t>
            </w:r>
            <w:r>
              <w:rPr>
                <w:sz w:val="20"/>
              </w:rPr>
              <w:t>completed</w:t>
            </w:r>
          </w:p>
        </w:tc>
        <w:tc>
          <w:tcPr>
            <w:tcW w:w="3716" w:type="dxa"/>
          </w:tcPr>
          <w:p>
            <w:pPr/>
          </w:p>
        </w:tc>
        <w:tc>
          <w:tcPr>
            <w:tcW w:w="2693" w:type="dxa"/>
          </w:tcPr>
          <w:p>
            <w:pPr/>
          </w:p>
        </w:tc>
        <w:tc>
          <w:tcPr>
            <w:tcW w:w="1872" w:type="dxa"/>
          </w:tcPr>
          <w:p>
            <w:pPr/>
          </w:p>
        </w:tc>
      </w:tr>
    </w:tbl>
    <w:p>
      <w:pPr>
        <w:pStyle w:val="BodyText"/>
        <w:spacing w:before="3"/>
        <w:rPr>
          <w:b/>
          <w:sz w:val="28"/>
        </w:rPr>
      </w:pPr>
      <w:r>
        <w:rPr/>
        <w:pict>
          <v:line style="position:absolute;mso-position-horizontal-relative:page;mso-position-vertical-relative:paragraph;z-index:1048;mso-wrap-distance-left:0;mso-wrap-distance-right:0" from="26.639999pt,19.419994pt" to="170.659999pt,19.419994pt" stroked="true" strokeweight=".600010pt" strokecolor="#000000">
            <v:stroke dashstyle="solid"/>
            <w10:wrap type="topAndBottom"/>
          </v:line>
        </w:pict>
      </w:r>
    </w:p>
    <w:p>
      <w:pPr>
        <w:spacing w:line="174" w:lineRule="exact" w:before="70"/>
        <w:ind w:left="114" w:right="0" w:firstLine="0"/>
        <w:jc w:val="left"/>
        <w:rPr>
          <w:sz w:val="14"/>
        </w:rPr>
      </w:pPr>
      <w:r>
        <w:rPr>
          <w:position w:val="6"/>
          <w:sz w:val="9"/>
        </w:rPr>
        <w:t>1 </w:t>
      </w:r>
      <w:r>
        <w:rPr>
          <w:sz w:val="14"/>
        </w:rPr>
        <w:t>Other response plan must incorporate the minimum recommendations by ASHRAE or CTI.</w:t>
      </w:r>
    </w:p>
    <w:p>
      <w:pPr>
        <w:spacing w:line="174" w:lineRule="exact" w:before="0"/>
        <w:ind w:left="212" w:right="0" w:firstLine="0"/>
        <w:jc w:val="left"/>
        <w:rPr>
          <w:sz w:val="14"/>
        </w:rPr>
      </w:pPr>
      <w:r>
        <w:rPr>
          <w:position w:val="6"/>
          <w:sz w:val="9"/>
        </w:rPr>
        <w:t>2 </w:t>
      </w:r>
      <w:r>
        <w:rPr>
          <w:sz w:val="14"/>
        </w:rPr>
        <w:t>The Cooling Tower(s) should be labelled with the Registration Number or CT ID that is provided by Hamilton Public Health Services once the cooling tower is registered.</w:t>
      </w:r>
    </w:p>
    <w:p>
      <w:pPr>
        <w:spacing w:after="0" w:line="174" w:lineRule="exact"/>
        <w:jc w:val="left"/>
        <w:rPr>
          <w:sz w:val="14"/>
        </w:rPr>
        <w:sectPr>
          <w:pgSz w:w="16840" w:h="11910" w:orient="landscape"/>
          <w:pgMar w:header="0" w:footer="1434" w:top="540" w:bottom="1640" w:left="320" w:right="70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8"/>
        <w:gridCol w:w="4861"/>
        <w:gridCol w:w="3716"/>
        <w:gridCol w:w="2693"/>
        <w:gridCol w:w="1872"/>
      </w:tblGrid>
      <w:tr>
        <w:trPr>
          <w:trHeight w:val="1227" w:hRule="exact"/>
        </w:trPr>
        <w:tc>
          <w:tcPr>
            <w:tcW w:w="2448" w:type="dxa"/>
            <w:shd w:val="clear" w:color="auto" w:fill="F1F1F1"/>
          </w:tcPr>
          <w:p>
            <w:pPr>
              <w:pStyle w:val="TableParagraph"/>
              <w:ind w:right="214"/>
              <w:rPr>
                <w:b/>
                <w:sz w:val="20"/>
              </w:rPr>
            </w:pPr>
            <w:r>
              <w:rPr>
                <w:b/>
                <w:sz w:val="20"/>
              </w:rPr>
              <w:t>Water Quality Risk Control Strategy</w:t>
            </w:r>
          </w:p>
        </w:tc>
        <w:tc>
          <w:tcPr>
            <w:tcW w:w="4861" w:type="dxa"/>
            <w:shd w:val="clear" w:color="auto" w:fill="F1F1F1"/>
          </w:tcPr>
          <w:p>
            <w:pPr>
              <w:pStyle w:val="TableParagraph"/>
              <w:spacing w:line="235" w:lineRule="exact"/>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1954" w:hRule="exact"/>
        </w:trPr>
        <w:tc>
          <w:tcPr>
            <w:tcW w:w="2448" w:type="dxa"/>
          </w:tcPr>
          <w:p>
            <w:pPr>
              <w:pStyle w:val="TableParagraph"/>
              <w:ind w:right="312"/>
              <w:rPr>
                <w:sz w:val="20"/>
              </w:rPr>
            </w:pPr>
            <w:r>
              <w:rPr>
                <w:sz w:val="20"/>
              </w:rPr>
              <w:t>Automated dosing devices for all chemicals or agents</w:t>
            </w:r>
          </w:p>
        </w:tc>
        <w:tc>
          <w:tcPr>
            <w:tcW w:w="4861" w:type="dxa"/>
          </w:tcPr>
          <w:p>
            <w:pPr>
              <w:pStyle w:val="TableParagraph"/>
              <w:ind w:right="1043"/>
              <w:rPr>
                <w:sz w:val="20"/>
              </w:rPr>
            </w:pPr>
            <w:r>
              <w:rPr>
                <w:sz w:val="20"/>
              </w:rPr>
              <w:t>Are automated dosing devices for all chemicals/agents installed?</w:t>
            </w:r>
          </w:p>
          <w:p>
            <w:pPr>
              <w:pStyle w:val="TableParagraph"/>
              <w:spacing w:before="9"/>
              <w:ind w:left="0"/>
              <w:rPr>
                <w:sz w:val="20"/>
              </w:rPr>
            </w:pPr>
          </w:p>
          <w:p>
            <w:pPr>
              <w:pStyle w:val="TableParagraph"/>
              <w:spacing w:line="243" w:lineRule="exact"/>
              <w:rPr>
                <w:sz w:val="20"/>
              </w:rPr>
            </w:pPr>
            <w:r>
              <w:rPr>
                <w:sz w:val="20"/>
              </w:rPr>
              <w:t>□Yes; Please describe</w:t>
            </w:r>
          </w:p>
          <w:p>
            <w:pPr>
              <w:pStyle w:val="TableParagraph"/>
              <w:ind w:left="895" w:right="114" w:hanging="792"/>
              <w:rPr>
                <w:sz w:val="20"/>
              </w:rPr>
            </w:pPr>
            <w:r>
              <w:rPr>
                <w:sz w:val="20"/>
              </w:rPr>
              <w:t>□ No; Describe how you will address the risk in the next columns; assign a completion date; date and sign when the improvement is completed</w:t>
            </w:r>
          </w:p>
        </w:tc>
        <w:tc>
          <w:tcPr>
            <w:tcW w:w="3716" w:type="dxa"/>
          </w:tcPr>
          <w:p>
            <w:pPr/>
          </w:p>
        </w:tc>
        <w:tc>
          <w:tcPr>
            <w:tcW w:w="2693" w:type="dxa"/>
          </w:tcPr>
          <w:p>
            <w:pPr/>
          </w:p>
        </w:tc>
        <w:tc>
          <w:tcPr>
            <w:tcW w:w="1872" w:type="dxa"/>
          </w:tcPr>
          <w:p>
            <w:pPr/>
          </w:p>
        </w:tc>
      </w:tr>
      <w:tr>
        <w:trPr>
          <w:trHeight w:val="1225" w:hRule="exact"/>
        </w:trPr>
        <w:tc>
          <w:tcPr>
            <w:tcW w:w="2448" w:type="dxa"/>
          </w:tcPr>
          <w:p>
            <w:pPr>
              <w:pStyle w:val="TableParagraph"/>
              <w:ind w:right="287"/>
              <w:rPr>
                <w:sz w:val="20"/>
              </w:rPr>
            </w:pPr>
            <w:r>
              <w:rPr>
                <w:sz w:val="20"/>
              </w:rPr>
              <w:t>Appropriate location for chemical dosing</w:t>
            </w:r>
          </w:p>
        </w:tc>
        <w:tc>
          <w:tcPr>
            <w:tcW w:w="4861" w:type="dxa"/>
          </w:tcPr>
          <w:p>
            <w:pPr>
              <w:pStyle w:val="TableParagraph"/>
              <w:ind w:right="255"/>
              <w:rPr>
                <w:sz w:val="20"/>
              </w:rPr>
            </w:pPr>
            <w:r>
              <w:rPr>
                <w:sz w:val="20"/>
              </w:rPr>
              <w:t>Are the chemical dosing locations downstream from the water sampling point?</w:t>
            </w:r>
          </w:p>
          <w:p>
            <w:pPr>
              <w:pStyle w:val="TableParagraph"/>
              <w:spacing w:before="8"/>
              <w:ind w:left="0"/>
              <w:rPr>
                <w:sz w:val="20"/>
              </w:rPr>
            </w:pPr>
          </w:p>
          <w:p>
            <w:pPr>
              <w:pStyle w:val="TableParagraph"/>
              <w:numPr>
                <w:ilvl w:val="0"/>
                <w:numId w:val="19"/>
              </w:numPr>
              <w:tabs>
                <w:tab w:pos="293" w:val="left" w:leader="none"/>
              </w:tabs>
              <w:spacing w:line="243" w:lineRule="exact" w:before="0" w:after="0"/>
              <w:ind w:left="292" w:right="0" w:hanging="189"/>
              <w:jc w:val="left"/>
              <w:rPr>
                <w:sz w:val="20"/>
              </w:rPr>
            </w:pPr>
            <w:r>
              <w:rPr>
                <w:sz w:val="20"/>
              </w:rPr>
              <w:t>Yes</w:t>
            </w:r>
          </w:p>
          <w:p>
            <w:pPr>
              <w:pStyle w:val="TableParagraph"/>
              <w:numPr>
                <w:ilvl w:val="0"/>
                <w:numId w:val="19"/>
              </w:numPr>
              <w:tabs>
                <w:tab w:pos="293" w:val="left" w:leader="none"/>
              </w:tabs>
              <w:spacing w:line="243" w:lineRule="exact" w:before="0"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r>
        <w:trPr>
          <w:trHeight w:val="1226" w:hRule="exact"/>
        </w:trPr>
        <w:tc>
          <w:tcPr>
            <w:tcW w:w="2448" w:type="dxa"/>
          </w:tcPr>
          <w:p>
            <w:pPr>
              <w:pStyle w:val="TableParagraph"/>
              <w:spacing w:line="242" w:lineRule="exact" w:before="1"/>
              <w:ind w:right="708"/>
              <w:rPr>
                <w:sz w:val="20"/>
              </w:rPr>
            </w:pPr>
            <w:r>
              <w:rPr>
                <w:sz w:val="20"/>
              </w:rPr>
              <w:t>Provision of a dedicated water testing location</w:t>
            </w:r>
          </w:p>
        </w:tc>
        <w:tc>
          <w:tcPr>
            <w:tcW w:w="4861" w:type="dxa"/>
          </w:tcPr>
          <w:p>
            <w:pPr>
              <w:pStyle w:val="TableParagraph"/>
              <w:spacing w:line="242" w:lineRule="exact" w:before="1"/>
              <w:ind w:right="340"/>
              <w:rPr>
                <w:sz w:val="20"/>
              </w:rPr>
            </w:pPr>
            <w:r>
              <w:rPr>
                <w:sz w:val="20"/>
              </w:rPr>
              <w:t>Is the water chemistry always tested at the same location?</w:t>
            </w:r>
          </w:p>
          <w:p>
            <w:pPr>
              <w:pStyle w:val="TableParagraph"/>
              <w:spacing w:before="3"/>
              <w:ind w:left="0"/>
              <w:rPr>
                <w:sz w:val="19"/>
              </w:rPr>
            </w:pPr>
          </w:p>
          <w:p>
            <w:pPr>
              <w:pStyle w:val="TableParagraph"/>
              <w:numPr>
                <w:ilvl w:val="0"/>
                <w:numId w:val="20"/>
              </w:numPr>
              <w:tabs>
                <w:tab w:pos="293" w:val="left" w:leader="none"/>
              </w:tabs>
              <w:spacing w:line="240" w:lineRule="auto" w:before="1" w:after="0"/>
              <w:ind w:left="292" w:right="0" w:hanging="189"/>
              <w:jc w:val="left"/>
              <w:rPr>
                <w:sz w:val="20"/>
              </w:rPr>
            </w:pPr>
            <w:r>
              <w:rPr>
                <w:sz w:val="20"/>
              </w:rPr>
              <w:t>Yes</w:t>
            </w:r>
          </w:p>
          <w:p>
            <w:pPr>
              <w:pStyle w:val="TableParagraph"/>
              <w:numPr>
                <w:ilvl w:val="0"/>
                <w:numId w:val="20"/>
              </w:numPr>
              <w:tabs>
                <w:tab w:pos="293" w:val="left" w:leader="none"/>
              </w:tabs>
              <w:spacing w:line="240" w:lineRule="auto" w:before="2"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r>
        <w:trPr>
          <w:trHeight w:val="982" w:hRule="exact"/>
        </w:trPr>
        <w:tc>
          <w:tcPr>
            <w:tcW w:w="2448" w:type="dxa"/>
          </w:tcPr>
          <w:p>
            <w:pPr>
              <w:pStyle w:val="TableParagraph"/>
              <w:ind w:right="525"/>
              <w:rPr>
                <w:sz w:val="20"/>
              </w:rPr>
            </w:pPr>
            <w:r>
              <w:rPr>
                <w:sz w:val="20"/>
              </w:rPr>
              <w:t>Labelling of water testing location</w:t>
            </w:r>
          </w:p>
        </w:tc>
        <w:tc>
          <w:tcPr>
            <w:tcW w:w="4861" w:type="dxa"/>
          </w:tcPr>
          <w:p>
            <w:pPr>
              <w:pStyle w:val="TableParagraph"/>
              <w:spacing w:line="235" w:lineRule="exact"/>
              <w:rPr>
                <w:sz w:val="20"/>
              </w:rPr>
            </w:pPr>
            <w:r>
              <w:rPr>
                <w:sz w:val="20"/>
              </w:rPr>
              <w:t>Is the water testing location clearly labelled?</w:t>
            </w:r>
          </w:p>
          <w:p>
            <w:pPr>
              <w:pStyle w:val="TableParagraph"/>
              <w:spacing w:before="1"/>
              <w:ind w:left="0"/>
              <w:rPr>
                <w:sz w:val="20"/>
              </w:rPr>
            </w:pPr>
          </w:p>
          <w:p>
            <w:pPr>
              <w:pStyle w:val="TableParagraph"/>
              <w:numPr>
                <w:ilvl w:val="0"/>
                <w:numId w:val="21"/>
              </w:numPr>
              <w:tabs>
                <w:tab w:pos="293" w:val="left" w:leader="none"/>
              </w:tabs>
              <w:spacing w:line="243" w:lineRule="exact" w:before="0" w:after="0"/>
              <w:ind w:left="292" w:right="0" w:hanging="189"/>
              <w:jc w:val="left"/>
              <w:rPr>
                <w:sz w:val="20"/>
              </w:rPr>
            </w:pPr>
            <w:r>
              <w:rPr>
                <w:sz w:val="20"/>
              </w:rPr>
              <w:t>Yes</w:t>
            </w:r>
          </w:p>
          <w:p>
            <w:pPr>
              <w:pStyle w:val="TableParagraph"/>
              <w:numPr>
                <w:ilvl w:val="0"/>
                <w:numId w:val="21"/>
              </w:numPr>
              <w:tabs>
                <w:tab w:pos="293" w:val="left" w:leader="none"/>
              </w:tabs>
              <w:spacing w:line="243" w:lineRule="exact" w:before="0" w:after="0"/>
              <w:ind w:left="292" w:right="0" w:hanging="189"/>
              <w:jc w:val="left"/>
              <w:rPr>
                <w:sz w:val="20"/>
              </w:rPr>
            </w:pPr>
            <w:r>
              <w:rPr>
                <w:sz w:val="20"/>
              </w:rPr>
              <w:t>No Label</w:t>
            </w:r>
            <w:r>
              <w:rPr>
                <w:spacing w:val="-5"/>
                <w:sz w:val="20"/>
              </w:rPr>
              <w:t> </w:t>
            </w:r>
            <w:r>
              <w:rPr>
                <w:sz w:val="20"/>
              </w:rPr>
              <w:t>asap</w:t>
            </w:r>
          </w:p>
        </w:tc>
        <w:tc>
          <w:tcPr>
            <w:tcW w:w="3716" w:type="dxa"/>
          </w:tcPr>
          <w:p>
            <w:pPr/>
          </w:p>
        </w:tc>
        <w:tc>
          <w:tcPr>
            <w:tcW w:w="2693" w:type="dxa"/>
          </w:tcPr>
          <w:p>
            <w:pPr/>
          </w:p>
        </w:tc>
        <w:tc>
          <w:tcPr>
            <w:tcW w:w="1872" w:type="dxa"/>
          </w:tcPr>
          <w:p>
            <w:pPr/>
          </w:p>
        </w:tc>
      </w:tr>
    </w:tbl>
    <w:p>
      <w:pPr>
        <w:spacing w:after="0"/>
        <w:sectPr>
          <w:pgSz w:w="16840" w:h="11910" w:orient="landscape"/>
          <w:pgMar w:header="0" w:footer="1434" w:top="540" w:bottom="1620" w:left="320" w:right="700"/>
        </w:sectPr>
      </w:pPr>
    </w:p>
    <w:p>
      <w:pPr>
        <w:pStyle w:val="Heading2"/>
        <w:numPr>
          <w:ilvl w:val="0"/>
          <w:numId w:val="2"/>
        </w:numPr>
        <w:tabs>
          <w:tab w:pos="1262" w:val="left" w:leader="none"/>
        </w:tabs>
        <w:spacing w:line="240" w:lineRule="auto" w:before="79" w:after="0"/>
        <w:ind w:left="1261" w:right="0" w:hanging="509"/>
        <w:jc w:val="left"/>
      </w:pPr>
      <w:r>
        <w:rPr/>
        <w:t>Maintenance and</w:t>
      </w:r>
      <w:r>
        <w:rPr>
          <w:spacing w:val="-14"/>
        </w:rPr>
        <w:t> </w:t>
      </w:r>
      <w:r>
        <w:rPr/>
        <w:t>Operations</w:t>
      </w:r>
    </w:p>
    <w:p>
      <w:pPr>
        <w:spacing w:before="350" w:after="2"/>
        <w:ind w:left="212" w:right="0" w:firstLine="0"/>
        <w:jc w:val="left"/>
        <w:rPr>
          <w:sz w:val="24"/>
        </w:rPr>
      </w:pPr>
      <w:r>
        <w:rPr>
          <w:sz w:val="24"/>
        </w:rPr>
        <w:t>Describe equipment installed and processes implemented to control the growth of Legionella bacteria</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5041"/>
        <w:gridCol w:w="3716"/>
        <w:gridCol w:w="2693"/>
        <w:gridCol w:w="1872"/>
      </w:tblGrid>
      <w:tr>
        <w:trPr>
          <w:trHeight w:val="1224" w:hRule="exact"/>
        </w:trPr>
        <w:tc>
          <w:tcPr>
            <w:tcW w:w="2268" w:type="dxa"/>
            <w:shd w:val="clear" w:color="auto" w:fill="F1F1F1"/>
          </w:tcPr>
          <w:p>
            <w:pPr>
              <w:pStyle w:val="TableParagraph"/>
              <w:ind w:right="527"/>
              <w:rPr>
                <w:b/>
                <w:sz w:val="20"/>
              </w:rPr>
            </w:pPr>
            <w:r>
              <w:rPr>
                <w:b/>
                <w:sz w:val="20"/>
              </w:rPr>
              <w:t>Cooling Tower Maintenance Strategy</w:t>
            </w:r>
          </w:p>
        </w:tc>
        <w:tc>
          <w:tcPr>
            <w:tcW w:w="5041" w:type="dxa"/>
            <w:shd w:val="clear" w:color="auto" w:fill="F1F1F1"/>
          </w:tcPr>
          <w:p>
            <w:pPr>
              <w:pStyle w:val="TableParagraph"/>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3491" w:hRule="exact"/>
        </w:trPr>
        <w:tc>
          <w:tcPr>
            <w:tcW w:w="2268" w:type="dxa"/>
            <w:vMerge w:val="restart"/>
          </w:tcPr>
          <w:p>
            <w:pPr>
              <w:pStyle w:val="TableParagraph"/>
              <w:ind w:right="480"/>
              <w:rPr>
                <w:sz w:val="20"/>
              </w:rPr>
            </w:pPr>
            <w:r>
              <w:rPr>
                <w:sz w:val="20"/>
              </w:rPr>
              <w:t>Review the maintenance program against ASHRAE, CTI,</w:t>
            </w:r>
          </w:p>
          <w:p>
            <w:pPr>
              <w:pStyle w:val="TableParagraph"/>
              <w:ind w:right="90"/>
              <w:rPr>
                <w:sz w:val="20"/>
              </w:rPr>
            </w:pPr>
            <w:r>
              <w:rPr>
                <w:sz w:val="20"/>
              </w:rPr>
              <w:t>manufacturer’s instructions or other recommendations</w:t>
            </w:r>
          </w:p>
        </w:tc>
        <w:tc>
          <w:tcPr>
            <w:tcW w:w="5041" w:type="dxa"/>
          </w:tcPr>
          <w:p>
            <w:pPr>
              <w:pStyle w:val="TableParagraph"/>
              <w:rPr>
                <w:sz w:val="20"/>
              </w:rPr>
            </w:pPr>
            <w:r>
              <w:rPr>
                <w:sz w:val="20"/>
              </w:rPr>
              <w:t>What documents were used as a guide for a maintenance program review?</w:t>
            </w:r>
          </w:p>
          <w:p>
            <w:pPr>
              <w:pStyle w:val="TableParagraph"/>
              <w:spacing w:before="117"/>
              <w:rPr>
                <w:sz w:val="20"/>
              </w:rPr>
            </w:pPr>
            <w:r>
              <w:rPr>
                <w:sz w:val="20"/>
              </w:rPr>
              <w:t>□ ASHRAE (188-2015)</w:t>
            </w:r>
          </w:p>
          <w:p>
            <w:pPr>
              <w:pStyle w:val="TableParagraph"/>
              <w:spacing w:before="40"/>
              <w:rPr>
                <w:sz w:val="20"/>
              </w:rPr>
            </w:pPr>
            <w:r>
              <w:rPr>
                <w:sz w:val="20"/>
              </w:rPr>
              <w:t>□ ASHRAE (12-2000)</w:t>
            </w:r>
          </w:p>
          <w:p>
            <w:pPr>
              <w:pStyle w:val="TableParagraph"/>
              <w:numPr>
                <w:ilvl w:val="0"/>
                <w:numId w:val="22"/>
              </w:numPr>
              <w:tabs>
                <w:tab w:pos="293" w:val="left" w:leader="none"/>
              </w:tabs>
              <w:spacing w:line="240" w:lineRule="auto" w:before="40" w:after="0"/>
              <w:ind w:left="355" w:right="0" w:hanging="252"/>
              <w:jc w:val="left"/>
              <w:rPr>
                <w:sz w:val="20"/>
              </w:rPr>
            </w:pPr>
            <w:r>
              <w:rPr>
                <w:sz w:val="20"/>
              </w:rPr>
              <w:t>CTI</w:t>
            </w:r>
          </w:p>
          <w:p>
            <w:pPr>
              <w:pStyle w:val="TableParagraph"/>
              <w:numPr>
                <w:ilvl w:val="0"/>
                <w:numId w:val="22"/>
              </w:numPr>
              <w:tabs>
                <w:tab w:pos="293" w:val="left" w:leader="none"/>
              </w:tabs>
              <w:spacing w:line="240" w:lineRule="auto" w:before="40" w:after="0"/>
              <w:ind w:left="355" w:right="1734" w:hanging="252"/>
              <w:jc w:val="left"/>
              <w:rPr>
                <w:sz w:val="20"/>
              </w:rPr>
            </w:pPr>
            <w:r>
              <w:rPr>
                <w:sz w:val="20"/>
              </w:rPr>
              <w:t>Manufacturer’s instructions</w:t>
            </w:r>
            <w:r>
              <w:rPr>
                <w:spacing w:val="-5"/>
                <w:sz w:val="20"/>
              </w:rPr>
              <w:t> </w:t>
            </w:r>
            <w:r>
              <w:rPr>
                <w:sz w:val="20"/>
              </w:rPr>
              <w:t>or recommendations</w:t>
            </w:r>
          </w:p>
          <w:p>
            <w:pPr>
              <w:pStyle w:val="TableParagraph"/>
              <w:numPr>
                <w:ilvl w:val="0"/>
                <w:numId w:val="22"/>
              </w:numPr>
              <w:tabs>
                <w:tab w:pos="293" w:val="left" w:leader="none"/>
              </w:tabs>
              <w:spacing w:line="240" w:lineRule="auto" w:before="37" w:after="0"/>
              <w:ind w:left="355" w:right="385" w:hanging="252"/>
              <w:jc w:val="left"/>
              <w:rPr>
                <w:sz w:val="20"/>
              </w:rPr>
            </w:pPr>
            <w:r>
              <w:rPr>
                <w:sz w:val="20"/>
              </w:rPr>
              <w:t>Other organization’s document (describe in next</w:t>
            </w:r>
            <w:r>
              <w:rPr>
                <w:spacing w:val="-4"/>
                <w:sz w:val="20"/>
              </w:rPr>
              <w:t> </w:t>
            </w:r>
            <w:r>
              <w:rPr>
                <w:sz w:val="20"/>
              </w:rPr>
              <w:t>column)</w:t>
            </w:r>
          </w:p>
          <w:p>
            <w:pPr>
              <w:pStyle w:val="TableParagraph"/>
              <w:numPr>
                <w:ilvl w:val="0"/>
                <w:numId w:val="22"/>
              </w:numPr>
              <w:tabs>
                <w:tab w:pos="293" w:val="left" w:leader="none"/>
              </w:tabs>
              <w:spacing w:line="240" w:lineRule="auto" w:before="39" w:after="0"/>
              <w:ind w:left="355" w:right="197" w:hanging="252"/>
              <w:jc w:val="left"/>
              <w:rPr>
                <w:sz w:val="20"/>
              </w:rPr>
            </w:pPr>
            <w:r>
              <w:rPr>
                <w:sz w:val="20"/>
              </w:rPr>
              <w:t>None; Describe how you will address the</w:t>
            </w:r>
            <w:r>
              <w:rPr>
                <w:spacing w:val="-18"/>
                <w:sz w:val="20"/>
              </w:rPr>
              <w:t> </w:t>
            </w:r>
            <w:r>
              <w:rPr>
                <w:sz w:val="20"/>
              </w:rPr>
              <w:t>risk in the next columns; assign a completion date; date and sign when the improvement is</w:t>
            </w:r>
            <w:r>
              <w:rPr>
                <w:spacing w:val="-8"/>
                <w:sz w:val="20"/>
              </w:rPr>
              <w:t> </w:t>
            </w:r>
            <w:r>
              <w:rPr>
                <w:sz w:val="20"/>
              </w:rPr>
              <w:t>completed</w:t>
            </w:r>
          </w:p>
        </w:tc>
        <w:tc>
          <w:tcPr>
            <w:tcW w:w="3716" w:type="dxa"/>
          </w:tcPr>
          <w:p>
            <w:pPr/>
          </w:p>
        </w:tc>
        <w:tc>
          <w:tcPr>
            <w:tcW w:w="2693" w:type="dxa"/>
          </w:tcPr>
          <w:p>
            <w:pPr/>
          </w:p>
        </w:tc>
        <w:tc>
          <w:tcPr>
            <w:tcW w:w="1872" w:type="dxa"/>
          </w:tcPr>
          <w:p>
            <w:pPr/>
          </w:p>
        </w:tc>
      </w:tr>
      <w:tr>
        <w:trPr>
          <w:trHeight w:val="1104" w:hRule="exact"/>
        </w:trPr>
        <w:tc>
          <w:tcPr>
            <w:tcW w:w="2268" w:type="dxa"/>
            <w:vMerge/>
          </w:tcPr>
          <w:p>
            <w:pPr/>
          </w:p>
        </w:tc>
        <w:tc>
          <w:tcPr>
            <w:tcW w:w="5041" w:type="dxa"/>
          </w:tcPr>
          <w:p>
            <w:pPr>
              <w:pStyle w:val="TableParagraph"/>
              <w:rPr>
                <w:sz w:val="20"/>
              </w:rPr>
            </w:pPr>
            <w:r>
              <w:rPr>
                <w:sz w:val="20"/>
              </w:rPr>
              <w:t>Has a maintenance review been conducted?</w:t>
            </w:r>
          </w:p>
          <w:p>
            <w:pPr>
              <w:pStyle w:val="TableParagraph"/>
              <w:spacing w:before="2"/>
              <w:ind w:left="0"/>
              <w:rPr>
                <w:sz w:val="23"/>
              </w:rPr>
            </w:pPr>
          </w:p>
          <w:p>
            <w:pPr>
              <w:pStyle w:val="TableParagraph"/>
              <w:numPr>
                <w:ilvl w:val="0"/>
                <w:numId w:val="23"/>
              </w:numPr>
              <w:tabs>
                <w:tab w:pos="293" w:val="left" w:leader="none"/>
              </w:tabs>
              <w:spacing w:line="240" w:lineRule="auto" w:before="0" w:after="0"/>
              <w:ind w:left="292" w:right="0" w:hanging="189"/>
              <w:jc w:val="left"/>
              <w:rPr>
                <w:sz w:val="20"/>
              </w:rPr>
            </w:pPr>
            <w:r>
              <w:rPr>
                <w:sz w:val="20"/>
              </w:rPr>
              <w:t>Yes; Date</w:t>
            </w:r>
            <w:r>
              <w:rPr>
                <w:spacing w:val="-7"/>
                <w:sz w:val="20"/>
              </w:rPr>
              <w:t> </w:t>
            </w:r>
            <w:r>
              <w:rPr>
                <w:sz w:val="20"/>
              </w:rPr>
              <w:t>conducted</w:t>
            </w:r>
          </w:p>
          <w:p>
            <w:pPr>
              <w:pStyle w:val="TableParagraph"/>
              <w:numPr>
                <w:ilvl w:val="0"/>
                <w:numId w:val="23"/>
              </w:numPr>
              <w:tabs>
                <w:tab w:pos="293" w:val="left" w:leader="none"/>
              </w:tabs>
              <w:spacing w:line="240" w:lineRule="auto" w:before="1" w:after="0"/>
              <w:ind w:left="292" w:right="0" w:hanging="189"/>
              <w:jc w:val="left"/>
              <w:rPr>
                <w:sz w:val="20"/>
              </w:rPr>
            </w:pPr>
            <w:r>
              <w:rPr>
                <w:sz w:val="20"/>
              </w:rPr>
              <w:t>No; Proposed completion</w:t>
            </w:r>
            <w:r>
              <w:rPr>
                <w:spacing w:val="-8"/>
                <w:sz w:val="20"/>
              </w:rPr>
              <w:t> </w:t>
            </w:r>
            <w:r>
              <w:rPr>
                <w:sz w:val="20"/>
              </w:rPr>
              <w:t>date</w:t>
            </w:r>
          </w:p>
        </w:tc>
        <w:tc>
          <w:tcPr>
            <w:tcW w:w="3716" w:type="dxa"/>
          </w:tcPr>
          <w:p>
            <w:pPr/>
          </w:p>
        </w:tc>
        <w:tc>
          <w:tcPr>
            <w:tcW w:w="2693" w:type="dxa"/>
          </w:tcPr>
          <w:p>
            <w:pPr/>
          </w:p>
        </w:tc>
        <w:tc>
          <w:tcPr>
            <w:tcW w:w="1872" w:type="dxa"/>
          </w:tcPr>
          <w:p>
            <w:pPr/>
          </w:p>
        </w:tc>
      </w:tr>
      <w:tr>
        <w:trPr>
          <w:trHeight w:val="2074" w:hRule="exact"/>
        </w:trPr>
        <w:tc>
          <w:tcPr>
            <w:tcW w:w="2268" w:type="dxa"/>
            <w:vMerge/>
          </w:tcPr>
          <w:p>
            <w:pPr/>
          </w:p>
        </w:tc>
        <w:tc>
          <w:tcPr>
            <w:tcW w:w="5041" w:type="dxa"/>
          </w:tcPr>
          <w:p>
            <w:pPr>
              <w:pStyle w:val="TableParagraph"/>
              <w:ind w:right="23"/>
              <w:rPr>
                <w:sz w:val="20"/>
              </w:rPr>
            </w:pPr>
            <w:r>
              <w:rPr>
                <w:sz w:val="20"/>
              </w:rPr>
              <w:t>Are there any improvements that can be made to the maintenance program?</w:t>
            </w:r>
          </w:p>
          <w:p>
            <w:pPr>
              <w:pStyle w:val="TableParagraph"/>
              <w:spacing w:before="2"/>
              <w:ind w:left="0"/>
              <w:rPr>
                <w:sz w:val="23"/>
              </w:rPr>
            </w:pPr>
          </w:p>
          <w:p>
            <w:pPr>
              <w:pStyle w:val="TableParagraph"/>
              <w:numPr>
                <w:ilvl w:val="0"/>
                <w:numId w:val="24"/>
              </w:numPr>
              <w:tabs>
                <w:tab w:pos="293" w:val="left" w:leader="none"/>
              </w:tabs>
              <w:spacing w:line="240" w:lineRule="auto" w:before="0" w:after="0"/>
              <w:ind w:left="355" w:right="115" w:hanging="252"/>
              <w:jc w:val="left"/>
              <w:rPr>
                <w:sz w:val="18"/>
              </w:rPr>
            </w:pPr>
            <w:r>
              <w:rPr>
                <w:sz w:val="20"/>
              </w:rPr>
              <w:t>Yes; Describe how you will address the risk</w:t>
            </w:r>
            <w:r>
              <w:rPr>
                <w:spacing w:val="-20"/>
                <w:sz w:val="20"/>
              </w:rPr>
              <w:t> </w:t>
            </w:r>
            <w:r>
              <w:rPr>
                <w:sz w:val="20"/>
              </w:rPr>
              <w:t>in the next columns; assign a completion date; date and sign when the improvement is completed</w:t>
            </w:r>
            <w:r>
              <w:rPr>
                <w:sz w:val="18"/>
              </w:rPr>
              <w:t>.</w:t>
            </w:r>
          </w:p>
          <w:p>
            <w:pPr>
              <w:pStyle w:val="TableParagraph"/>
              <w:numPr>
                <w:ilvl w:val="0"/>
                <w:numId w:val="24"/>
              </w:numPr>
              <w:tabs>
                <w:tab w:pos="293" w:val="left" w:leader="none"/>
              </w:tabs>
              <w:spacing w:line="242" w:lineRule="exact" w:before="0" w:after="0"/>
              <w:ind w:left="292" w:right="0" w:hanging="189"/>
              <w:jc w:val="left"/>
              <w:rPr>
                <w:sz w:val="20"/>
              </w:rPr>
            </w:pPr>
            <w:r>
              <w:rPr>
                <w:sz w:val="20"/>
              </w:rPr>
              <w:t>No</w:t>
            </w:r>
          </w:p>
        </w:tc>
        <w:tc>
          <w:tcPr>
            <w:tcW w:w="3716" w:type="dxa"/>
          </w:tcPr>
          <w:p>
            <w:pPr/>
          </w:p>
        </w:tc>
        <w:tc>
          <w:tcPr>
            <w:tcW w:w="2693" w:type="dxa"/>
          </w:tcPr>
          <w:p>
            <w:pPr/>
          </w:p>
        </w:tc>
        <w:tc>
          <w:tcPr>
            <w:tcW w:w="1872" w:type="dxa"/>
          </w:tcPr>
          <w:p>
            <w:pPr/>
          </w:p>
        </w:tc>
      </w:tr>
    </w:tbl>
    <w:p>
      <w:pPr>
        <w:spacing w:after="0"/>
        <w:sectPr>
          <w:pgSz w:w="16840" w:h="11910" w:orient="landscape"/>
          <w:pgMar w:header="0" w:footer="1434" w:top="740" w:bottom="1620" w:left="320" w:right="700"/>
        </w:sect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5041"/>
        <w:gridCol w:w="3716"/>
        <w:gridCol w:w="2693"/>
        <w:gridCol w:w="1872"/>
      </w:tblGrid>
      <w:tr>
        <w:trPr>
          <w:trHeight w:val="1227" w:hRule="exact"/>
        </w:trPr>
        <w:tc>
          <w:tcPr>
            <w:tcW w:w="2268" w:type="dxa"/>
            <w:shd w:val="clear" w:color="auto" w:fill="F1F1F1"/>
          </w:tcPr>
          <w:p>
            <w:pPr>
              <w:pStyle w:val="TableParagraph"/>
              <w:ind w:right="527"/>
              <w:rPr>
                <w:b/>
                <w:sz w:val="20"/>
              </w:rPr>
            </w:pPr>
            <w:r>
              <w:rPr>
                <w:b/>
                <w:sz w:val="20"/>
              </w:rPr>
              <w:t>Cooling Tower Maintenance Strategy</w:t>
            </w:r>
          </w:p>
        </w:tc>
        <w:tc>
          <w:tcPr>
            <w:tcW w:w="5041" w:type="dxa"/>
            <w:shd w:val="clear" w:color="auto" w:fill="F1F1F1"/>
          </w:tcPr>
          <w:p>
            <w:pPr>
              <w:pStyle w:val="TableParagraph"/>
              <w:spacing w:line="235" w:lineRule="exact"/>
              <w:rPr>
                <w:b/>
                <w:sz w:val="20"/>
              </w:rPr>
            </w:pPr>
            <w:r>
              <w:rPr>
                <w:b/>
                <w:sz w:val="20"/>
              </w:rPr>
              <w:t>Assessment of the Cooling Tower(s)</w:t>
            </w:r>
          </w:p>
        </w:tc>
        <w:tc>
          <w:tcPr>
            <w:tcW w:w="3716" w:type="dxa"/>
            <w:shd w:val="clear" w:color="auto" w:fill="F1F1F1"/>
          </w:tcPr>
          <w:p>
            <w:pPr>
              <w:pStyle w:val="TableParagraph"/>
              <w:ind w:right="108"/>
              <w:rPr>
                <w:b/>
                <w:sz w:val="20"/>
              </w:rPr>
            </w:pPr>
            <w:r>
              <w:rPr>
                <w:b/>
                <w:sz w:val="20"/>
              </w:rPr>
              <w:t>Describe equipment installed and processes implemented to control the growth of Legionella bacteria</w:t>
            </w:r>
          </w:p>
        </w:tc>
        <w:tc>
          <w:tcPr>
            <w:tcW w:w="2693" w:type="dxa"/>
            <w:shd w:val="clear" w:color="auto" w:fill="F1F1F1"/>
          </w:tcPr>
          <w:p>
            <w:pPr>
              <w:pStyle w:val="TableParagraph"/>
              <w:ind w:right="723"/>
              <w:rPr>
                <w:b/>
                <w:sz w:val="20"/>
              </w:rPr>
            </w:pPr>
            <w:r>
              <w:rPr>
                <w:b/>
                <w:sz w:val="20"/>
              </w:rPr>
              <w:t>Proposed improvements if necessary</w:t>
            </w:r>
          </w:p>
        </w:tc>
        <w:tc>
          <w:tcPr>
            <w:tcW w:w="1872" w:type="dxa"/>
            <w:shd w:val="clear" w:color="auto" w:fill="F1F1F1"/>
          </w:tcPr>
          <w:p>
            <w:pPr>
              <w:pStyle w:val="TableParagraph"/>
              <w:rPr>
                <w:b/>
                <w:sz w:val="20"/>
              </w:rPr>
            </w:pPr>
            <w:r>
              <w:rPr>
                <w:b/>
                <w:sz w:val="20"/>
              </w:rPr>
              <w:t>Date </w:t>
            </w:r>
            <w:r>
              <w:rPr>
                <w:b/>
                <w:w w:val="95"/>
                <w:sz w:val="20"/>
              </w:rPr>
              <w:t>Improvement </w:t>
            </w:r>
            <w:r>
              <w:rPr>
                <w:b/>
                <w:sz w:val="20"/>
              </w:rPr>
              <w:t>Response implemented (Signature)</w:t>
            </w:r>
          </w:p>
        </w:tc>
      </w:tr>
      <w:tr>
        <w:trPr>
          <w:trHeight w:val="3370" w:hRule="exact"/>
        </w:trPr>
        <w:tc>
          <w:tcPr>
            <w:tcW w:w="2268" w:type="dxa"/>
          </w:tcPr>
          <w:p>
            <w:pPr>
              <w:pStyle w:val="TableParagraph"/>
              <w:ind w:right="702"/>
              <w:rPr>
                <w:sz w:val="20"/>
              </w:rPr>
            </w:pPr>
            <w:r>
              <w:rPr>
                <w:sz w:val="20"/>
              </w:rPr>
              <w:t>Operating and maintenance manuals and logbook</w:t>
            </w:r>
          </w:p>
        </w:tc>
        <w:tc>
          <w:tcPr>
            <w:tcW w:w="5041" w:type="dxa"/>
          </w:tcPr>
          <w:p>
            <w:pPr>
              <w:pStyle w:val="TableParagraph"/>
              <w:rPr>
                <w:sz w:val="20"/>
              </w:rPr>
            </w:pPr>
            <w:r>
              <w:rPr>
                <w:sz w:val="20"/>
              </w:rPr>
              <w:t>Is a logbook developed and available for use, complete with start-up, shut down, restart and Legionella next procedures?</w:t>
            </w:r>
          </w:p>
          <w:p>
            <w:pPr>
              <w:pStyle w:val="TableParagraph"/>
              <w:spacing w:before="11"/>
              <w:ind w:left="0"/>
              <w:rPr>
                <w:sz w:val="23"/>
              </w:rPr>
            </w:pPr>
          </w:p>
          <w:p>
            <w:pPr>
              <w:pStyle w:val="TableParagraph"/>
              <w:numPr>
                <w:ilvl w:val="0"/>
                <w:numId w:val="25"/>
              </w:numPr>
              <w:tabs>
                <w:tab w:pos="293" w:val="left" w:leader="none"/>
              </w:tabs>
              <w:spacing w:line="240" w:lineRule="auto" w:before="0" w:after="0"/>
              <w:ind w:left="895" w:right="0" w:hanging="792"/>
              <w:jc w:val="left"/>
              <w:rPr>
                <w:sz w:val="20"/>
              </w:rPr>
            </w:pPr>
            <w:r>
              <w:rPr>
                <w:sz w:val="20"/>
              </w:rPr>
              <w:t>Yes</w:t>
            </w:r>
          </w:p>
          <w:p>
            <w:pPr>
              <w:pStyle w:val="TableParagraph"/>
              <w:numPr>
                <w:ilvl w:val="0"/>
                <w:numId w:val="25"/>
              </w:numPr>
              <w:tabs>
                <w:tab w:pos="293" w:val="left" w:leader="none"/>
              </w:tabs>
              <w:spacing w:line="240" w:lineRule="auto" w:before="1" w:after="0"/>
              <w:ind w:left="895" w:right="189" w:hanging="792"/>
              <w:jc w:val="left"/>
              <w:rPr>
                <w:sz w:val="18"/>
              </w:rPr>
            </w:pPr>
            <w:r>
              <w:rPr>
                <w:sz w:val="20"/>
              </w:rPr>
              <w:t>No; Describe how you will address the risk in the next columns; assign a completion date; date and sign when the improvement is</w:t>
            </w:r>
            <w:r>
              <w:rPr>
                <w:spacing w:val="-11"/>
                <w:sz w:val="20"/>
              </w:rPr>
              <w:t> </w:t>
            </w:r>
            <w:r>
              <w:rPr>
                <w:sz w:val="20"/>
              </w:rPr>
              <w:t>completed</w:t>
            </w:r>
            <w:r>
              <w:rPr>
                <w:sz w:val="18"/>
              </w:rPr>
              <w:t>.</w:t>
            </w:r>
          </w:p>
          <w:p>
            <w:pPr>
              <w:pStyle w:val="TableParagraph"/>
              <w:spacing w:before="78"/>
              <w:ind w:left="895" w:right="23" w:hanging="792"/>
              <w:rPr>
                <w:b/>
                <w:sz w:val="20"/>
              </w:rPr>
            </w:pPr>
            <w:r>
              <w:rPr>
                <w:b/>
                <w:sz w:val="20"/>
              </w:rPr>
              <w:t>Cooling Tower(s) </w:t>
            </w:r>
            <w:r>
              <w:rPr>
                <w:b/>
                <w:sz w:val="20"/>
                <w:u w:val="thick"/>
              </w:rPr>
              <w:t>shall not be put into operation or re-started </w:t>
            </w:r>
            <w:r>
              <w:rPr>
                <w:b/>
                <w:sz w:val="20"/>
              </w:rPr>
              <w:t>until these procedures are developed and placed into logbook</w:t>
            </w:r>
          </w:p>
        </w:tc>
        <w:tc>
          <w:tcPr>
            <w:tcW w:w="3716" w:type="dxa"/>
          </w:tcPr>
          <w:p>
            <w:pPr/>
          </w:p>
        </w:tc>
        <w:tc>
          <w:tcPr>
            <w:tcW w:w="2693" w:type="dxa"/>
          </w:tcPr>
          <w:p>
            <w:pPr/>
          </w:p>
        </w:tc>
        <w:tc>
          <w:tcPr>
            <w:tcW w:w="1872" w:type="dxa"/>
          </w:tcPr>
          <w:p>
            <w:pPr>
              <w:pStyle w:val="TableParagraph"/>
              <w:ind w:right="766"/>
              <w:rPr>
                <w:sz w:val="20"/>
              </w:rPr>
            </w:pPr>
            <w:r>
              <w:rPr>
                <w:sz w:val="20"/>
              </w:rPr>
              <w:t>Date Name Signature</w:t>
            </w:r>
          </w:p>
        </w:tc>
      </w:tr>
      <w:tr>
        <w:trPr>
          <w:trHeight w:val="494" w:hRule="exact"/>
        </w:trPr>
        <w:tc>
          <w:tcPr>
            <w:tcW w:w="2268" w:type="dxa"/>
          </w:tcPr>
          <w:p>
            <w:pPr>
              <w:pStyle w:val="TableParagraph"/>
              <w:ind w:right="284"/>
              <w:rPr>
                <w:sz w:val="20"/>
              </w:rPr>
            </w:pPr>
            <w:r>
              <w:rPr>
                <w:sz w:val="20"/>
              </w:rPr>
              <w:t>Age of the Cooling Tower(s)</w:t>
            </w:r>
          </w:p>
        </w:tc>
        <w:tc>
          <w:tcPr>
            <w:tcW w:w="5041" w:type="dxa"/>
          </w:tcPr>
          <w:p>
            <w:pPr>
              <w:pStyle w:val="TableParagraph"/>
              <w:ind w:right="657"/>
              <w:rPr>
                <w:sz w:val="20"/>
              </w:rPr>
            </w:pPr>
            <w:r>
              <w:rPr>
                <w:sz w:val="20"/>
              </w:rPr>
              <w:t>What year was/were the Cooling Tower(s) built?</w:t>
            </w:r>
          </w:p>
        </w:tc>
        <w:tc>
          <w:tcPr>
            <w:tcW w:w="3716" w:type="dxa"/>
          </w:tcPr>
          <w:p>
            <w:pPr/>
          </w:p>
        </w:tc>
        <w:tc>
          <w:tcPr>
            <w:tcW w:w="2693" w:type="dxa"/>
          </w:tcPr>
          <w:p>
            <w:pPr/>
          </w:p>
        </w:tc>
        <w:tc>
          <w:tcPr>
            <w:tcW w:w="1872" w:type="dxa"/>
          </w:tcPr>
          <w:p>
            <w:pPr/>
          </w:p>
        </w:tc>
      </w:tr>
      <w:tr>
        <w:trPr>
          <w:trHeight w:val="4275" w:hRule="exact"/>
        </w:trPr>
        <w:tc>
          <w:tcPr>
            <w:tcW w:w="2268" w:type="dxa"/>
          </w:tcPr>
          <w:p>
            <w:pPr>
              <w:pStyle w:val="TableParagraph"/>
              <w:spacing w:line="237" w:lineRule="exact"/>
              <w:rPr>
                <w:sz w:val="20"/>
              </w:rPr>
            </w:pPr>
            <w:r>
              <w:rPr>
                <w:sz w:val="20"/>
              </w:rPr>
              <w:t>Drift eliminator</w:t>
            </w:r>
          </w:p>
        </w:tc>
        <w:tc>
          <w:tcPr>
            <w:tcW w:w="5041" w:type="dxa"/>
          </w:tcPr>
          <w:p>
            <w:pPr>
              <w:pStyle w:val="TableParagraph"/>
              <w:spacing w:line="242" w:lineRule="exact" w:before="1"/>
              <w:ind w:right="23"/>
              <w:rPr>
                <w:sz w:val="20"/>
              </w:rPr>
            </w:pPr>
            <w:r>
              <w:rPr>
                <w:sz w:val="20"/>
              </w:rPr>
              <w:t>Are the drift eliminators in good condition (i.e. no holes found and they are not worn-out or clogged and fitted to the Cooling Tower(s)?</w:t>
            </w:r>
          </w:p>
          <w:p>
            <w:pPr>
              <w:pStyle w:val="TableParagraph"/>
              <w:spacing w:before="8"/>
              <w:ind w:left="0"/>
              <w:rPr>
                <w:sz w:val="22"/>
              </w:rPr>
            </w:pPr>
          </w:p>
          <w:p>
            <w:pPr>
              <w:pStyle w:val="TableParagraph"/>
              <w:numPr>
                <w:ilvl w:val="0"/>
                <w:numId w:val="26"/>
              </w:numPr>
              <w:tabs>
                <w:tab w:pos="293" w:val="left" w:leader="none"/>
              </w:tabs>
              <w:spacing w:line="240" w:lineRule="auto" w:before="0" w:after="0"/>
              <w:ind w:left="715" w:right="0" w:hanging="612"/>
              <w:jc w:val="left"/>
              <w:rPr>
                <w:sz w:val="20"/>
              </w:rPr>
            </w:pPr>
            <w:r>
              <w:rPr>
                <w:sz w:val="20"/>
              </w:rPr>
              <w:t>Yes</w:t>
            </w:r>
          </w:p>
          <w:p>
            <w:pPr>
              <w:pStyle w:val="TableParagraph"/>
              <w:numPr>
                <w:ilvl w:val="0"/>
                <w:numId w:val="26"/>
              </w:numPr>
              <w:tabs>
                <w:tab w:pos="293" w:val="left" w:leader="none"/>
              </w:tabs>
              <w:spacing w:line="240" w:lineRule="auto" w:before="1" w:after="0"/>
              <w:ind w:left="715" w:right="190" w:hanging="612"/>
              <w:jc w:val="left"/>
              <w:rPr>
                <w:sz w:val="20"/>
              </w:rPr>
            </w:pPr>
            <w:r>
              <w:rPr>
                <w:sz w:val="20"/>
              </w:rPr>
              <w:t>No; Describe how you will address the risk</w:t>
            </w:r>
            <w:r>
              <w:rPr>
                <w:spacing w:val="-11"/>
                <w:sz w:val="20"/>
              </w:rPr>
              <w:t> </w:t>
            </w:r>
            <w:r>
              <w:rPr>
                <w:sz w:val="20"/>
              </w:rPr>
              <w:t>in the next columns; assign a completion date; date and sign when the improvement is</w:t>
            </w:r>
            <w:r>
              <w:rPr>
                <w:spacing w:val="-14"/>
                <w:sz w:val="20"/>
              </w:rPr>
              <w:t> </w:t>
            </w:r>
            <w:r>
              <w:rPr>
                <w:sz w:val="20"/>
              </w:rPr>
              <w:t>completed.</w:t>
            </w:r>
          </w:p>
        </w:tc>
        <w:tc>
          <w:tcPr>
            <w:tcW w:w="3716" w:type="dxa"/>
          </w:tcPr>
          <w:p>
            <w:pPr/>
          </w:p>
        </w:tc>
        <w:tc>
          <w:tcPr>
            <w:tcW w:w="2693" w:type="dxa"/>
          </w:tcPr>
          <w:p>
            <w:pPr/>
          </w:p>
        </w:tc>
        <w:tc>
          <w:tcPr>
            <w:tcW w:w="1872" w:type="dxa"/>
          </w:tcPr>
          <w:p>
            <w:pPr>
              <w:pStyle w:val="TableParagraph"/>
              <w:spacing w:line="242" w:lineRule="exact" w:before="1"/>
              <w:ind w:right="766"/>
              <w:rPr>
                <w:sz w:val="20"/>
              </w:rPr>
            </w:pPr>
            <w:r>
              <w:rPr>
                <w:sz w:val="20"/>
              </w:rPr>
              <w:t>Date Name Signature</w:t>
            </w:r>
          </w:p>
        </w:tc>
      </w:tr>
    </w:tbl>
    <w:p>
      <w:pPr>
        <w:spacing w:after="0" w:line="242" w:lineRule="exact"/>
        <w:rPr>
          <w:sz w:val="20"/>
        </w:rPr>
        <w:sectPr>
          <w:pgSz w:w="16840" w:h="11910" w:orient="landscape"/>
          <w:pgMar w:header="0" w:footer="1434" w:top="540" w:bottom="1620" w:left="320" w:right="700"/>
        </w:sectPr>
      </w:pPr>
    </w:p>
    <w:p>
      <w:pPr>
        <w:pStyle w:val="Heading2"/>
        <w:numPr>
          <w:ilvl w:val="0"/>
          <w:numId w:val="2"/>
        </w:numPr>
        <w:tabs>
          <w:tab w:pos="1342" w:val="left" w:leader="none"/>
        </w:tabs>
        <w:spacing w:line="240" w:lineRule="auto" w:before="71" w:after="0"/>
        <w:ind w:left="1341" w:right="0" w:hanging="509"/>
        <w:jc w:val="left"/>
      </w:pPr>
      <w:r>
        <w:rPr/>
        <w:t>Location and</w:t>
      </w:r>
      <w:r>
        <w:rPr>
          <w:spacing w:val="-11"/>
        </w:rPr>
        <w:t> </w:t>
      </w:r>
      <w:r>
        <w:rPr/>
        <w:t>Access</w:t>
      </w:r>
    </w:p>
    <w:p>
      <w:pPr>
        <w:pStyle w:val="BodyText"/>
        <w:spacing w:before="11"/>
        <w:rPr>
          <w:b/>
          <w:sz w:val="24"/>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2"/>
        <w:gridCol w:w="6083"/>
        <w:gridCol w:w="6334"/>
      </w:tblGrid>
      <w:tr>
        <w:trPr>
          <w:trHeight w:val="495" w:hRule="exact"/>
        </w:trPr>
        <w:tc>
          <w:tcPr>
            <w:tcW w:w="3312" w:type="dxa"/>
            <w:tcBorders>
              <w:left w:val="single" w:sz="4" w:space="0" w:color="000000"/>
              <w:bottom w:val="single" w:sz="4" w:space="0" w:color="000000"/>
              <w:right w:val="single" w:sz="4" w:space="0" w:color="000000"/>
            </w:tcBorders>
            <w:shd w:val="clear" w:color="auto" w:fill="F1F1F1"/>
          </w:tcPr>
          <w:p>
            <w:pPr>
              <w:pStyle w:val="TableParagraph"/>
              <w:rPr>
                <w:b/>
                <w:sz w:val="20"/>
              </w:rPr>
            </w:pPr>
            <w:r>
              <w:rPr>
                <w:b/>
                <w:sz w:val="20"/>
              </w:rPr>
              <w:t>Location and Access Risk Control Strategy</w:t>
            </w:r>
          </w:p>
        </w:tc>
        <w:tc>
          <w:tcPr>
            <w:tcW w:w="6083" w:type="dxa"/>
            <w:tcBorders>
              <w:left w:val="single" w:sz="4" w:space="0" w:color="000000"/>
              <w:bottom w:val="single" w:sz="4" w:space="0" w:color="000000"/>
              <w:right w:val="single" w:sz="4" w:space="0" w:color="000000"/>
            </w:tcBorders>
            <w:shd w:val="clear" w:color="auto" w:fill="F1F1F1"/>
          </w:tcPr>
          <w:p>
            <w:pPr>
              <w:pStyle w:val="TableParagraph"/>
              <w:rPr>
                <w:b/>
                <w:sz w:val="20"/>
              </w:rPr>
            </w:pPr>
            <w:r>
              <w:rPr>
                <w:b/>
                <w:sz w:val="20"/>
              </w:rPr>
              <w:t>Assessment of the Cooling Tower(s)</w:t>
            </w:r>
          </w:p>
        </w:tc>
        <w:tc>
          <w:tcPr>
            <w:tcW w:w="6334" w:type="dxa"/>
            <w:tcBorders>
              <w:left w:val="single" w:sz="4" w:space="0" w:color="000000"/>
              <w:bottom w:val="single" w:sz="4" w:space="0" w:color="000000"/>
              <w:right w:val="single" w:sz="4" w:space="0" w:color="000000"/>
            </w:tcBorders>
            <w:shd w:val="clear" w:color="auto" w:fill="F1F1F1"/>
          </w:tcPr>
          <w:p>
            <w:pPr/>
          </w:p>
        </w:tc>
      </w:tr>
      <w:tr>
        <w:trPr>
          <w:trHeight w:val="2926" w:hRule="exact"/>
        </w:trPr>
        <w:tc>
          <w:tcPr>
            <w:tcW w:w="3312" w:type="dxa"/>
            <w:tcBorders>
              <w:top w:val="single" w:sz="4" w:space="0" w:color="000000"/>
              <w:left w:val="single" w:sz="4" w:space="0" w:color="000000"/>
              <w:bottom w:val="single" w:sz="4" w:space="0" w:color="000000"/>
              <w:right w:val="single" w:sz="4" w:space="0" w:color="000000"/>
            </w:tcBorders>
          </w:tcPr>
          <w:p>
            <w:pPr>
              <w:pStyle w:val="TableParagraph"/>
              <w:ind w:right="666"/>
              <w:jc w:val="both"/>
              <w:rPr>
                <w:sz w:val="20"/>
              </w:rPr>
            </w:pPr>
            <w:r>
              <w:rPr>
                <w:sz w:val="20"/>
              </w:rPr>
              <w:t>Understand the extent of potential exposure to the Cooling Tower(s)</w:t>
            </w:r>
          </w:p>
        </w:tc>
        <w:tc>
          <w:tcPr>
            <w:tcW w:w="6083" w:type="dxa"/>
            <w:tcBorders>
              <w:top w:val="single" w:sz="4" w:space="0" w:color="000000"/>
              <w:left w:val="single" w:sz="4" w:space="0" w:color="000000"/>
              <w:bottom w:val="single" w:sz="4" w:space="0" w:color="000000"/>
              <w:right w:val="single" w:sz="4" w:space="0" w:color="000000"/>
            </w:tcBorders>
          </w:tcPr>
          <w:p>
            <w:pPr>
              <w:pStyle w:val="TableParagraph"/>
              <w:ind w:right="178"/>
              <w:rPr>
                <w:sz w:val="20"/>
              </w:rPr>
            </w:pPr>
            <w:r>
              <w:rPr>
                <w:sz w:val="20"/>
              </w:rPr>
              <w:t>Is/Are the Cooling Tower(s) located </w:t>
            </w:r>
            <w:r>
              <w:rPr>
                <w:b/>
                <w:sz w:val="20"/>
              </w:rPr>
              <w:t>in </w:t>
            </w:r>
            <w:r>
              <w:rPr>
                <w:sz w:val="20"/>
              </w:rPr>
              <w:t>a hospital or a long term care facility (nursing home, retirement home, home for the aged)?</w:t>
            </w:r>
          </w:p>
          <w:p>
            <w:pPr>
              <w:pStyle w:val="TableParagraph"/>
              <w:numPr>
                <w:ilvl w:val="0"/>
                <w:numId w:val="27"/>
              </w:numPr>
              <w:tabs>
                <w:tab w:pos="293" w:val="left" w:leader="none"/>
              </w:tabs>
              <w:spacing w:line="240" w:lineRule="auto" w:before="37" w:after="0"/>
              <w:ind w:left="355" w:right="0" w:hanging="252"/>
              <w:jc w:val="left"/>
              <w:rPr>
                <w:sz w:val="20"/>
              </w:rPr>
            </w:pPr>
            <w:r>
              <w:rPr>
                <w:sz w:val="20"/>
              </w:rPr>
              <w:t>Yes</w:t>
            </w:r>
          </w:p>
          <w:p>
            <w:pPr>
              <w:pStyle w:val="TableParagraph"/>
              <w:numPr>
                <w:ilvl w:val="0"/>
                <w:numId w:val="27"/>
              </w:numPr>
              <w:tabs>
                <w:tab w:pos="293" w:val="left" w:leader="none"/>
              </w:tabs>
              <w:spacing w:line="240" w:lineRule="auto" w:before="1" w:after="0"/>
              <w:ind w:left="292" w:right="0" w:hanging="189"/>
              <w:jc w:val="left"/>
              <w:rPr>
                <w:sz w:val="20"/>
              </w:rPr>
            </w:pPr>
            <w:r>
              <w:rPr>
                <w:sz w:val="20"/>
              </w:rPr>
              <w:t>No</w:t>
            </w:r>
          </w:p>
          <w:p>
            <w:pPr>
              <w:pStyle w:val="TableParagraph"/>
              <w:spacing w:before="80"/>
              <w:ind w:right="394"/>
              <w:rPr>
                <w:sz w:val="20"/>
              </w:rPr>
            </w:pPr>
            <w:r>
              <w:rPr>
                <w:sz w:val="20"/>
              </w:rPr>
              <w:t>Is/Are the Cooling Tower(s) located </w:t>
            </w:r>
            <w:r>
              <w:rPr>
                <w:b/>
                <w:sz w:val="20"/>
              </w:rPr>
              <w:t>within 500m of </w:t>
            </w:r>
            <w:r>
              <w:rPr>
                <w:sz w:val="20"/>
              </w:rPr>
              <w:t>a hospital or a long term care facility (nursing home, retirement home, home-for-the-aged)?</w:t>
            </w:r>
          </w:p>
          <w:p>
            <w:pPr>
              <w:pStyle w:val="TableParagraph"/>
              <w:numPr>
                <w:ilvl w:val="0"/>
                <w:numId w:val="27"/>
              </w:numPr>
              <w:tabs>
                <w:tab w:pos="293" w:val="left" w:leader="none"/>
              </w:tabs>
              <w:spacing w:line="240" w:lineRule="auto" w:before="40" w:after="0"/>
              <w:ind w:left="355" w:right="443" w:hanging="252"/>
              <w:jc w:val="left"/>
              <w:rPr>
                <w:sz w:val="20"/>
              </w:rPr>
            </w:pPr>
            <w:r>
              <w:rPr>
                <w:sz w:val="20"/>
              </w:rPr>
              <w:t>Yes; please name the facility(s) within 500 metres</w:t>
            </w:r>
            <w:r>
              <w:rPr>
                <w:spacing w:val="-19"/>
                <w:sz w:val="20"/>
              </w:rPr>
              <w:t> </w:t>
            </w:r>
            <w:r>
              <w:rPr>
                <w:sz w:val="20"/>
              </w:rPr>
              <w:t>in the next</w:t>
            </w:r>
            <w:r>
              <w:rPr>
                <w:spacing w:val="-5"/>
                <w:sz w:val="20"/>
              </w:rPr>
              <w:t> </w:t>
            </w:r>
            <w:r>
              <w:rPr>
                <w:sz w:val="20"/>
              </w:rPr>
              <w:t>columns</w:t>
            </w:r>
          </w:p>
          <w:p>
            <w:pPr>
              <w:pStyle w:val="TableParagraph"/>
              <w:numPr>
                <w:ilvl w:val="0"/>
                <w:numId w:val="27"/>
              </w:numPr>
              <w:tabs>
                <w:tab w:pos="293" w:val="left" w:leader="none"/>
              </w:tabs>
              <w:spacing w:line="242" w:lineRule="exact" w:before="0" w:after="0"/>
              <w:ind w:left="292" w:right="0" w:hanging="189"/>
              <w:jc w:val="left"/>
              <w:rPr>
                <w:sz w:val="20"/>
              </w:rPr>
            </w:pPr>
            <w:r>
              <w:rPr>
                <w:sz w:val="20"/>
              </w:rPr>
              <w:t>No</w:t>
            </w:r>
          </w:p>
        </w:tc>
        <w:tc>
          <w:tcPr>
            <w:tcW w:w="6334" w:type="dxa"/>
            <w:tcBorders>
              <w:top w:val="single" w:sz="4" w:space="0" w:color="000000"/>
              <w:left w:val="single" w:sz="4" w:space="0" w:color="000000"/>
              <w:bottom w:val="single" w:sz="4" w:space="0" w:color="000000"/>
              <w:right w:val="single" w:sz="4" w:space="0" w:color="000000"/>
            </w:tcBorders>
          </w:tcPr>
          <w:p>
            <w:pPr/>
          </w:p>
        </w:tc>
      </w:tr>
    </w:tbl>
    <w:p>
      <w:pPr>
        <w:pStyle w:val="ListParagraph"/>
        <w:numPr>
          <w:ilvl w:val="0"/>
          <w:numId w:val="2"/>
        </w:numPr>
        <w:tabs>
          <w:tab w:pos="1012" w:val="left" w:leader="none"/>
          <w:tab w:pos="1013" w:val="left" w:leader="none"/>
        </w:tabs>
        <w:spacing w:line="240" w:lineRule="auto" w:before="240" w:after="0"/>
        <w:ind w:left="1012" w:right="0" w:hanging="720"/>
        <w:jc w:val="left"/>
        <w:rPr>
          <w:b/>
          <w:sz w:val="36"/>
        </w:rPr>
      </w:pPr>
      <w:r>
        <w:rPr>
          <w:b/>
          <w:sz w:val="36"/>
        </w:rPr>
        <w:t>Communication</w:t>
      </w:r>
    </w:p>
    <w:p>
      <w:pPr>
        <w:pStyle w:val="BodyText"/>
        <w:spacing w:before="10" w:after="1"/>
        <w:rPr>
          <w:b/>
          <w:sz w:val="28"/>
        </w:rPr>
      </w:pP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8"/>
        <w:gridCol w:w="3034"/>
        <w:gridCol w:w="3531"/>
        <w:gridCol w:w="6250"/>
      </w:tblGrid>
      <w:tr>
        <w:trPr>
          <w:trHeight w:val="204" w:hRule="exact"/>
        </w:trPr>
        <w:tc>
          <w:tcPr>
            <w:tcW w:w="2888" w:type="dxa"/>
            <w:shd w:val="clear" w:color="auto" w:fill="F1F1F1"/>
          </w:tcPr>
          <w:p>
            <w:pPr/>
          </w:p>
        </w:tc>
        <w:tc>
          <w:tcPr>
            <w:tcW w:w="12815" w:type="dxa"/>
            <w:gridSpan w:val="3"/>
            <w:shd w:val="clear" w:color="auto" w:fill="F1F1F1"/>
          </w:tcPr>
          <w:p>
            <w:pPr>
              <w:pStyle w:val="TableParagraph"/>
              <w:spacing w:before="2"/>
              <w:ind w:left="6071" w:right="6071"/>
              <w:jc w:val="center"/>
              <w:rPr>
                <w:b/>
                <w:sz w:val="16"/>
              </w:rPr>
            </w:pPr>
            <w:r>
              <w:rPr>
                <w:b/>
                <w:sz w:val="16"/>
              </w:rPr>
              <w:t>Details</w:t>
            </w:r>
          </w:p>
        </w:tc>
      </w:tr>
      <w:tr>
        <w:trPr>
          <w:trHeight w:val="252" w:hRule="exact"/>
        </w:trPr>
        <w:tc>
          <w:tcPr>
            <w:tcW w:w="2888" w:type="dxa"/>
            <w:vMerge w:val="restart"/>
          </w:tcPr>
          <w:p>
            <w:pPr>
              <w:pStyle w:val="TableParagraph"/>
              <w:rPr>
                <w:sz w:val="20"/>
              </w:rPr>
            </w:pPr>
            <w:r>
              <w:rPr>
                <w:sz w:val="20"/>
              </w:rPr>
              <w:t>List names and contact details of who you will inform in the event of a positive </w:t>
            </w:r>
            <w:r>
              <w:rPr>
                <w:i/>
                <w:sz w:val="20"/>
              </w:rPr>
              <w:t>Legionella </w:t>
            </w:r>
            <w:r>
              <w:rPr>
                <w:sz w:val="20"/>
              </w:rPr>
              <w:t>test</w:t>
            </w:r>
          </w:p>
        </w:tc>
        <w:tc>
          <w:tcPr>
            <w:tcW w:w="3034" w:type="dxa"/>
            <w:shd w:val="clear" w:color="auto" w:fill="F1F1F1"/>
          </w:tcPr>
          <w:p>
            <w:pPr>
              <w:pStyle w:val="TableParagraph"/>
              <w:rPr>
                <w:b/>
                <w:sz w:val="20"/>
              </w:rPr>
            </w:pPr>
            <w:r>
              <w:rPr>
                <w:b/>
                <w:sz w:val="20"/>
              </w:rPr>
              <w:t>Category</w:t>
            </w:r>
          </w:p>
        </w:tc>
        <w:tc>
          <w:tcPr>
            <w:tcW w:w="3531" w:type="dxa"/>
            <w:shd w:val="clear" w:color="auto" w:fill="F1F1F1"/>
          </w:tcPr>
          <w:p>
            <w:pPr>
              <w:pStyle w:val="TableParagraph"/>
              <w:rPr>
                <w:b/>
                <w:sz w:val="20"/>
              </w:rPr>
            </w:pPr>
            <w:r>
              <w:rPr>
                <w:b/>
                <w:sz w:val="20"/>
              </w:rPr>
              <w:t>Name/Title</w:t>
            </w:r>
          </w:p>
        </w:tc>
        <w:tc>
          <w:tcPr>
            <w:tcW w:w="6250" w:type="dxa"/>
            <w:shd w:val="clear" w:color="auto" w:fill="F1F1F1"/>
          </w:tcPr>
          <w:p>
            <w:pPr>
              <w:pStyle w:val="TableParagraph"/>
              <w:rPr>
                <w:b/>
                <w:sz w:val="20"/>
              </w:rPr>
            </w:pPr>
            <w:r>
              <w:rPr>
                <w:b/>
                <w:sz w:val="20"/>
              </w:rPr>
              <w:t>Telephone</w:t>
            </w:r>
          </w:p>
        </w:tc>
      </w:tr>
      <w:tr>
        <w:trPr>
          <w:trHeight w:val="255" w:hRule="exact"/>
        </w:trPr>
        <w:tc>
          <w:tcPr>
            <w:tcW w:w="2888" w:type="dxa"/>
            <w:vMerge/>
          </w:tcPr>
          <w:p>
            <w:pPr/>
          </w:p>
        </w:tc>
        <w:tc>
          <w:tcPr>
            <w:tcW w:w="3034" w:type="dxa"/>
          </w:tcPr>
          <w:p>
            <w:pPr>
              <w:pStyle w:val="TableParagraph"/>
              <w:rPr>
                <w:sz w:val="20"/>
              </w:rPr>
            </w:pPr>
            <w:r>
              <w:rPr>
                <w:sz w:val="20"/>
              </w:rPr>
              <w:t>Occupational Health Staff</w:t>
            </w:r>
          </w:p>
        </w:tc>
        <w:tc>
          <w:tcPr>
            <w:tcW w:w="3531" w:type="dxa"/>
          </w:tcPr>
          <w:p>
            <w:pPr/>
          </w:p>
        </w:tc>
        <w:tc>
          <w:tcPr>
            <w:tcW w:w="6250" w:type="dxa"/>
          </w:tcPr>
          <w:p>
            <w:pPr/>
          </w:p>
        </w:tc>
      </w:tr>
      <w:tr>
        <w:trPr>
          <w:trHeight w:val="252" w:hRule="exact"/>
        </w:trPr>
        <w:tc>
          <w:tcPr>
            <w:tcW w:w="2888" w:type="dxa"/>
            <w:vMerge/>
          </w:tcPr>
          <w:p>
            <w:pPr/>
          </w:p>
        </w:tc>
        <w:tc>
          <w:tcPr>
            <w:tcW w:w="3034" w:type="dxa"/>
          </w:tcPr>
          <w:p>
            <w:pPr>
              <w:pStyle w:val="TableParagraph"/>
              <w:rPr>
                <w:sz w:val="20"/>
              </w:rPr>
            </w:pPr>
            <w:r>
              <w:rPr>
                <w:sz w:val="20"/>
              </w:rPr>
              <w:t>Building Owner</w:t>
            </w:r>
          </w:p>
        </w:tc>
        <w:tc>
          <w:tcPr>
            <w:tcW w:w="3531" w:type="dxa"/>
          </w:tcPr>
          <w:p>
            <w:pPr/>
          </w:p>
        </w:tc>
        <w:tc>
          <w:tcPr>
            <w:tcW w:w="6250" w:type="dxa"/>
          </w:tcPr>
          <w:p>
            <w:pPr/>
          </w:p>
        </w:tc>
      </w:tr>
      <w:tr>
        <w:trPr>
          <w:trHeight w:val="252" w:hRule="exact"/>
        </w:trPr>
        <w:tc>
          <w:tcPr>
            <w:tcW w:w="2888" w:type="dxa"/>
            <w:vMerge/>
          </w:tcPr>
          <w:p>
            <w:pPr/>
          </w:p>
        </w:tc>
        <w:tc>
          <w:tcPr>
            <w:tcW w:w="3034" w:type="dxa"/>
          </w:tcPr>
          <w:p>
            <w:pPr>
              <w:pStyle w:val="TableParagraph"/>
              <w:rPr>
                <w:sz w:val="20"/>
              </w:rPr>
            </w:pPr>
            <w:r>
              <w:rPr>
                <w:sz w:val="20"/>
              </w:rPr>
              <w:t>Corporation Spokesperson</w:t>
            </w:r>
          </w:p>
        </w:tc>
        <w:tc>
          <w:tcPr>
            <w:tcW w:w="3531" w:type="dxa"/>
          </w:tcPr>
          <w:p>
            <w:pPr/>
          </w:p>
        </w:tc>
        <w:tc>
          <w:tcPr>
            <w:tcW w:w="6250" w:type="dxa"/>
          </w:tcPr>
          <w:p>
            <w:pPr/>
          </w:p>
        </w:tc>
      </w:tr>
      <w:tr>
        <w:trPr>
          <w:trHeight w:val="254" w:hRule="exact"/>
        </w:trPr>
        <w:tc>
          <w:tcPr>
            <w:tcW w:w="2888" w:type="dxa"/>
            <w:vMerge/>
          </w:tcPr>
          <w:p>
            <w:pPr/>
          </w:p>
        </w:tc>
        <w:tc>
          <w:tcPr>
            <w:tcW w:w="3034" w:type="dxa"/>
          </w:tcPr>
          <w:p>
            <w:pPr>
              <w:pStyle w:val="TableParagraph"/>
              <w:spacing w:before="3"/>
              <w:rPr>
                <w:sz w:val="20"/>
              </w:rPr>
            </w:pPr>
            <w:r>
              <w:rPr>
                <w:sz w:val="20"/>
              </w:rPr>
              <w:t>Chief Executive</w:t>
            </w:r>
          </w:p>
        </w:tc>
        <w:tc>
          <w:tcPr>
            <w:tcW w:w="3531" w:type="dxa"/>
            <w:shd w:val="clear" w:color="auto" w:fill="F1F1F1"/>
          </w:tcPr>
          <w:p>
            <w:pPr/>
          </w:p>
        </w:tc>
        <w:tc>
          <w:tcPr>
            <w:tcW w:w="6250" w:type="dxa"/>
          </w:tcPr>
          <w:p>
            <w:pPr/>
          </w:p>
        </w:tc>
      </w:tr>
      <w:tr>
        <w:trPr>
          <w:trHeight w:val="252" w:hRule="exact"/>
        </w:trPr>
        <w:tc>
          <w:tcPr>
            <w:tcW w:w="2888" w:type="dxa"/>
            <w:vMerge/>
          </w:tcPr>
          <w:p>
            <w:pPr/>
          </w:p>
        </w:tc>
        <w:tc>
          <w:tcPr>
            <w:tcW w:w="3034" w:type="dxa"/>
          </w:tcPr>
          <w:p>
            <w:pPr>
              <w:pStyle w:val="TableParagraph"/>
              <w:rPr>
                <w:sz w:val="20"/>
              </w:rPr>
            </w:pPr>
            <w:r>
              <w:rPr>
                <w:sz w:val="20"/>
              </w:rPr>
              <w:t>Public Health Services</w:t>
            </w:r>
          </w:p>
        </w:tc>
        <w:tc>
          <w:tcPr>
            <w:tcW w:w="3531" w:type="dxa"/>
          </w:tcPr>
          <w:p>
            <w:pPr>
              <w:pStyle w:val="TableParagraph"/>
              <w:rPr>
                <w:sz w:val="20"/>
              </w:rPr>
            </w:pPr>
            <w:r>
              <w:rPr>
                <w:sz w:val="20"/>
              </w:rPr>
              <w:t>Health Protection Division</w:t>
            </w:r>
          </w:p>
        </w:tc>
        <w:tc>
          <w:tcPr>
            <w:tcW w:w="6250" w:type="dxa"/>
          </w:tcPr>
          <w:p>
            <w:pPr>
              <w:pStyle w:val="TableParagraph"/>
              <w:rPr>
                <w:sz w:val="20"/>
              </w:rPr>
            </w:pPr>
            <w:r>
              <w:rPr>
                <w:sz w:val="20"/>
              </w:rPr>
              <w:t>905-546-2424 xt 7277</w:t>
            </w:r>
          </w:p>
        </w:tc>
      </w:tr>
      <w:tr>
        <w:trPr>
          <w:trHeight w:val="458" w:hRule="exact"/>
        </w:trPr>
        <w:tc>
          <w:tcPr>
            <w:tcW w:w="2888" w:type="dxa"/>
            <w:vMerge/>
          </w:tcPr>
          <w:p>
            <w:pPr/>
          </w:p>
        </w:tc>
        <w:tc>
          <w:tcPr>
            <w:tcW w:w="3034" w:type="dxa"/>
          </w:tcPr>
          <w:p>
            <w:pPr>
              <w:pStyle w:val="TableParagraph"/>
              <w:spacing w:before="3"/>
              <w:rPr>
                <w:sz w:val="20"/>
              </w:rPr>
            </w:pPr>
            <w:r>
              <w:rPr>
                <w:sz w:val="20"/>
              </w:rPr>
              <w:t>Other</w:t>
            </w:r>
          </w:p>
        </w:tc>
        <w:tc>
          <w:tcPr>
            <w:tcW w:w="3531" w:type="dxa"/>
          </w:tcPr>
          <w:p>
            <w:pPr/>
          </w:p>
        </w:tc>
        <w:tc>
          <w:tcPr>
            <w:tcW w:w="6250" w:type="dxa"/>
          </w:tcPr>
          <w:p>
            <w:pPr/>
          </w:p>
        </w:tc>
      </w:tr>
    </w:tbl>
    <w:p>
      <w:pPr>
        <w:pStyle w:val="ListParagraph"/>
        <w:numPr>
          <w:ilvl w:val="0"/>
          <w:numId w:val="2"/>
        </w:numPr>
        <w:tabs>
          <w:tab w:pos="1012" w:val="left" w:leader="none"/>
          <w:tab w:pos="1013" w:val="left" w:leader="none"/>
        </w:tabs>
        <w:spacing w:line="240" w:lineRule="auto" w:before="240" w:after="58"/>
        <w:ind w:left="1012" w:right="0" w:hanging="720"/>
        <w:jc w:val="left"/>
        <w:rPr>
          <w:b/>
          <w:sz w:val="36"/>
        </w:rPr>
      </w:pPr>
      <w:r>
        <w:rPr>
          <w:b/>
          <w:sz w:val="36"/>
        </w:rPr>
        <w:t>Endorsement of Risk Management</w:t>
      </w:r>
      <w:r>
        <w:rPr>
          <w:b/>
          <w:spacing w:val="-19"/>
          <w:sz w:val="36"/>
        </w:rPr>
        <w:t> </w:t>
      </w:r>
      <w:r>
        <w:rPr>
          <w:b/>
          <w:sz w:val="36"/>
        </w:rPr>
        <w:t>Plan</w:t>
      </w: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2"/>
        <w:gridCol w:w="9781"/>
      </w:tblGrid>
      <w:tr>
        <w:trPr>
          <w:trHeight w:val="538" w:hRule="exact"/>
        </w:trPr>
        <w:tc>
          <w:tcPr>
            <w:tcW w:w="5922" w:type="dxa"/>
          </w:tcPr>
          <w:p>
            <w:pPr>
              <w:pStyle w:val="TableParagraph"/>
              <w:ind w:right="669"/>
              <w:rPr>
                <w:sz w:val="20"/>
              </w:rPr>
            </w:pPr>
            <w:r>
              <w:rPr>
                <w:b/>
                <w:sz w:val="20"/>
              </w:rPr>
              <w:t>Name/position of person responsible for Risk Management Plan </w:t>
            </w:r>
            <w:r>
              <w:rPr>
                <w:sz w:val="20"/>
              </w:rPr>
              <w:t>(Please print details)</w:t>
            </w:r>
          </w:p>
        </w:tc>
        <w:tc>
          <w:tcPr>
            <w:tcW w:w="9781" w:type="dxa"/>
          </w:tcPr>
          <w:p>
            <w:pPr/>
          </w:p>
        </w:tc>
      </w:tr>
      <w:tr>
        <w:trPr>
          <w:trHeight w:val="523" w:hRule="exact"/>
        </w:trPr>
        <w:tc>
          <w:tcPr>
            <w:tcW w:w="5922" w:type="dxa"/>
          </w:tcPr>
          <w:p>
            <w:pPr>
              <w:pStyle w:val="TableParagraph"/>
              <w:spacing w:before="4"/>
              <w:ind w:left="0"/>
              <w:rPr>
                <w:b/>
                <w:sz w:val="22"/>
              </w:rPr>
            </w:pPr>
          </w:p>
          <w:p>
            <w:pPr>
              <w:pStyle w:val="TableParagraph"/>
              <w:rPr>
                <w:b/>
                <w:sz w:val="20"/>
              </w:rPr>
            </w:pPr>
            <w:r>
              <w:rPr>
                <w:b/>
                <w:sz w:val="20"/>
              </w:rPr>
              <w:t>Signature:</w:t>
            </w:r>
          </w:p>
        </w:tc>
        <w:tc>
          <w:tcPr>
            <w:tcW w:w="9781" w:type="dxa"/>
          </w:tcPr>
          <w:p>
            <w:pPr>
              <w:pStyle w:val="TableParagraph"/>
              <w:spacing w:before="4"/>
              <w:ind w:left="0"/>
              <w:rPr>
                <w:b/>
                <w:sz w:val="22"/>
              </w:rPr>
            </w:pPr>
          </w:p>
          <w:p>
            <w:pPr>
              <w:pStyle w:val="TableParagraph"/>
              <w:rPr>
                <w:b/>
                <w:sz w:val="20"/>
              </w:rPr>
            </w:pPr>
            <w:r>
              <w:rPr>
                <w:b/>
                <w:sz w:val="20"/>
              </w:rPr>
              <w:t>Date:</w:t>
            </w:r>
          </w:p>
        </w:tc>
      </w:tr>
    </w:tbl>
    <w:sectPr>
      <w:pgSz w:w="16840" w:h="11910" w:orient="landscape"/>
      <w:pgMar w:header="0" w:footer="1434" w:top="460" w:bottom="1620" w:left="2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Verdana">
    <w:altName w:val="Verdana"/>
    <w:charset w:val="0"/>
    <w:family w:val="swiss"/>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1736" from="25.200001pt,510.455994pt" to="782.020001pt,510.455994pt" stroked="true" strokeweight=".48001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639999pt;margin-top:509.762512pt;width:338.45pt;height:14.15pt;mso-position-horizontal-relative:page;mso-position-vertical-relative:page;z-index:-21712" type="#_x0000_t202" filled="false" stroked="false">
          <v:textbox inset="0,0,0,0">
            <w:txbxContent>
              <w:p>
                <w:pPr>
                  <w:pStyle w:val="BodyText"/>
                  <w:tabs>
                    <w:tab w:pos="6748" w:val="left" w:leader="none"/>
                  </w:tabs>
                  <w:spacing w:before="19"/>
                  <w:ind w:left="20"/>
                </w:pPr>
                <w:r>
                  <w:rPr/>
                  <w:t>Risk Management Plan for Cooling Tower ID</w:t>
                </w:r>
                <w:r>
                  <w:rPr>
                    <w:spacing w:val="-18"/>
                  </w:rPr>
                  <w:t> </w:t>
                </w:r>
                <w:r>
                  <w:rPr>
                    <w:spacing w:val="2"/>
                  </w:rPr>
                  <w:t>#:</w:t>
                </w:r>
                <w:r>
                  <w:rPr>
                    <w:u w:val="single"/>
                  </w:rPr>
                  <w:t> </w:t>
                  <w:tab/>
                </w:r>
              </w:p>
            </w:txbxContent>
          </v:textbox>
          <w10:wrap type="none"/>
        </v:shape>
      </w:pict>
    </w:r>
    <w:r>
      <w:rPr/>
      <w:pict>
        <v:shape style="position:absolute;margin-left:672.539978pt;margin-top:512.172791pt;width:35.550pt;height:11.8pt;mso-position-horizontal-relative:page;mso-position-vertical-relative:page;z-index:-21688" type="#_x0000_t202" filled="false" stroked="false">
          <v:textbox inset="0,0,0,0">
            <w:txbxContent>
              <w:p>
                <w:pPr>
                  <w:spacing w:before="21"/>
                  <w:ind w:left="20" w:right="0" w:firstLine="0"/>
                  <w:jc w:val="left"/>
                  <w:rPr>
                    <w:sz w:val="16"/>
                  </w:rPr>
                </w:pPr>
                <w:r>
                  <w:rPr>
                    <w:sz w:val="16"/>
                  </w:rPr>
                  <w:t>Page </w:t>
                </w:r>
                <w:r>
                  <w:rPr/>
                  <w:fldChar w:fldCharType="begin"/>
                </w:r>
                <w:r>
                  <w:rPr>
                    <w:sz w:val="16"/>
                  </w:rPr>
                  <w:instrText> PAGE </w:instrText>
                </w:r>
                <w:r>
                  <w:rPr/>
                  <w:fldChar w:fldCharType="separate"/>
                </w:r>
                <w:r>
                  <w:rPr/>
                  <w:t>10</w:t>
                </w:r>
                <w:r>
                  <w:rPr/>
                  <w:fldChar w:fldCharType="end"/>
                </w:r>
              </w:p>
            </w:txbxContent>
          </v:textbox>
          <w10:wrap type="none"/>
        </v:shape>
      </w:pict>
    </w:r>
    <w:r>
      <w:rPr/>
      <w:pict>
        <v:shape style="position:absolute;margin-left:25.639999pt;margin-top:534.099548pt;width:724.7pt;height:14.05pt;mso-position-horizontal-relative:page;mso-position-vertical-relative:page;z-index:-21664" type="#_x0000_t202" filled="false" stroked="false">
          <v:textbox inset="0,0,0,0">
            <w:txbxContent>
              <w:p>
                <w:pPr>
                  <w:spacing w:before="18"/>
                  <w:ind w:left="20" w:right="0" w:firstLine="0"/>
                  <w:jc w:val="left"/>
                  <w:rPr>
                    <w:rFonts w:ascii="Book Antiqua"/>
                    <w:i/>
                    <w:sz w:val="20"/>
                  </w:rPr>
                </w:pPr>
                <w:r>
                  <w:rPr>
                    <w:rFonts w:ascii="Book Antiqua"/>
                    <w:i/>
                    <w:sz w:val="20"/>
                  </w:rPr>
                  <w:t>Adapted by Hamilton Public Health Services from Attachment 1 CTS Risk Management Template, Environmental Health, Health Protection Branch, Victorian State Government,</w:t>
                </w:r>
              </w:p>
            </w:txbxContent>
          </v:textbox>
          <w10:wrap type="none"/>
        </v:shape>
      </w:pict>
    </w:r>
    <w:r>
      <w:rPr/>
      <w:pict>
        <v:shape style="position:absolute;margin-left:25.639999pt;margin-top:546.579529pt;width:531.7pt;height:14.05pt;mso-position-horizontal-relative:page;mso-position-vertical-relative:page;z-index:-21640" type="#_x0000_t202" filled="false" stroked="false">
          <v:textbox inset="0,0,0,0">
            <w:txbxContent>
              <w:p>
                <w:pPr>
                  <w:tabs>
                    <w:tab w:pos="5113" w:val="left" w:leader="none"/>
                  </w:tabs>
                  <w:spacing w:before="18"/>
                  <w:ind w:left="20" w:right="0" w:firstLine="0"/>
                  <w:jc w:val="left"/>
                  <w:rPr>
                    <w:rFonts w:ascii="Book Antiqua"/>
                    <w:i/>
                    <w:sz w:val="20"/>
                  </w:rPr>
                </w:pPr>
                <w:r>
                  <w:rPr>
                    <w:rFonts w:ascii="Book Antiqua"/>
                    <w:i/>
                    <w:sz w:val="20"/>
                  </w:rPr>
                  <w:t>Department of Health, Australia.  Retrieved October</w:t>
                </w:r>
                <w:r>
                  <w:rPr>
                    <w:rFonts w:ascii="Book Antiqua"/>
                    <w:i/>
                    <w:spacing w:val="-15"/>
                    <w:sz w:val="20"/>
                  </w:rPr>
                  <w:t> </w:t>
                </w:r>
                <w:r>
                  <w:rPr>
                    <w:rFonts w:ascii="Book Antiqua"/>
                    <w:i/>
                    <w:sz w:val="20"/>
                  </w:rPr>
                  <w:t>7,</w:t>
                </w:r>
                <w:r>
                  <w:rPr>
                    <w:rFonts w:ascii="Book Antiqua"/>
                    <w:i/>
                    <w:spacing w:val="-3"/>
                    <w:sz w:val="20"/>
                  </w:rPr>
                  <w:t> </w:t>
                </w:r>
                <w:r>
                  <w:rPr>
                    <w:rFonts w:ascii="Book Antiqua"/>
                    <w:i/>
                    <w:sz w:val="20"/>
                  </w:rPr>
                  <w:t>2010</w:t>
                  <w:tab/>
                </w:r>
                <w:hyperlink r:id="rId1">
                  <w:r>
                    <w:rPr>
                      <w:rFonts w:ascii="Book Antiqua"/>
                      <w:i/>
                      <w:color w:val="0000FF"/>
                      <w:sz w:val="20"/>
                      <w:u w:val="single" w:color="0000FF"/>
                    </w:rPr>
                    <w:t>http://www.health.vic.gov.au/environment/legionella/risk-plans.htm</w:t>
                  </w:r>
                </w:hyperlink>
              </w:p>
            </w:txbxContent>
          </v:textbox>
          <w10:wrap type="none"/>
        </v:shape>
      </w:pict>
    </w:r>
    <w:r>
      <w:rPr/>
      <w:pict>
        <v:shape style="position:absolute;margin-left:627.869995pt;margin-top:546.579529pt;width:122pt;height:14.05pt;mso-position-horizontal-relative:page;mso-position-vertical-relative:page;z-index:-21616" type="#_x0000_t202" filled="false" stroked="false">
          <v:textbox inset="0,0,0,0">
            <w:txbxContent>
              <w:p>
                <w:pPr>
                  <w:pStyle w:val="BodyText"/>
                  <w:spacing w:before="12"/>
                  <w:ind w:left="20"/>
                  <w:rPr>
                    <w:rFonts w:ascii="Book Antiqua"/>
                  </w:rPr>
                </w:pPr>
                <w:r>
                  <w:rPr>
                    <w:rFonts w:ascii="Book Antiqua"/>
                  </w:rPr>
                  <w:t>Last Revised: April 8, 2016.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355" w:hanging="190"/>
      </w:pPr>
      <w:rPr>
        <w:rFonts w:hint="default" w:ascii="Verdana" w:hAnsi="Verdana" w:eastAsia="Verdana" w:cs="Verdana"/>
        <w:w w:val="99"/>
        <w:sz w:val="20"/>
        <w:szCs w:val="20"/>
      </w:rPr>
    </w:lvl>
    <w:lvl w:ilvl="1">
      <w:start w:val="0"/>
      <w:numFmt w:val="bullet"/>
      <w:lvlText w:val="•"/>
      <w:lvlJc w:val="left"/>
      <w:pPr>
        <w:ind w:left="931" w:hanging="190"/>
      </w:pPr>
      <w:rPr>
        <w:rFonts w:hint="default"/>
      </w:rPr>
    </w:lvl>
    <w:lvl w:ilvl="2">
      <w:start w:val="0"/>
      <w:numFmt w:val="bullet"/>
      <w:lvlText w:val="•"/>
      <w:lvlJc w:val="left"/>
      <w:pPr>
        <w:ind w:left="1502" w:hanging="190"/>
      </w:pPr>
      <w:rPr>
        <w:rFonts w:hint="default"/>
      </w:rPr>
    </w:lvl>
    <w:lvl w:ilvl="3">
      <w:start w:val="0"/>
      <w:numFmt w:val="bullet"/>
      <w:lvlText w:val="•"/>
      <w:lvlJc w:val="left"/>
      <w:pPr>
        <w:ind w:left="2073" w:hanging="190"/>
      </w:pPr>
      <w:rPr>
        <w:rFonts w:hint="default"/>
      </w:rPr>
    </w:lvl>
    <w:lvl w:ilvl="4">
      <w:start w:val="0"/>
      <w:numFmt w:val="bullet"/>
      <w:lvlText w:val="•"/>
      <w:lvlJc w:val="left"/>
      <w:pPr>
        <w:ind w:left="2645" w:hanging="190"/>
      </w:pPr>
      <w:rPr>
        <w:rFonts w:hint="default"/>
      </w:rPr>
    </w:lvl>
    <w:lvl w:ilvl="5">
      <w:start w:val="0"/>
      <w:numFmt w:val="bullet"/>
      <w:lvlText w:val="•"/>
      <w:lvlJc w:val="left"/>
      <w:pPr>
        <w:ind w:left="3216" w:hanging="190"/>
      </w:pPr>
      <w:rPr>
        <w:rFonts w:hint="default"/>
      </w:rPr>
    </w:lvl>
    <w:lvl w:ilvl="6">
      <w:start w:val="0"/>
      <w:numFmt w:val="bullet"/>
      <w:lvlText w:val="•"/>
      <w:lvlJc w:val="left"/>
      <w:pPr>
        <w:ind w:left="3787" w:hanging="190"/>
      </w:pPr>
      <w:rPr>
        <w:rFonts w:hint="default"/>
      </w:rPr>
    </w:lvl>
    <w:lvl w:ilvl="7">
      <w:start w:val="0"/>
      <w:numFmt w:val="bullet"/>
      <w:lvlText w:val="•"/>
      <w:lvlJc w:val="left"/>
      <w:pPr>
        <w:ind w:left="4359" w:hanging="190"/>
      </w:pPr>
      <w:rPr>
        <w:rFonts w:hint="default"/>
      </w:rPr>
    </w:lvl>
    <w:lvl w:ilvl="8">
      <w:start w:val="0"/>
      <w:numFmt w:val="bullet"/>
      <w:lvlText w:val="•"/>
      <w:lvlJc w:val="left"/>
      <w:pPr>
        <w:ind w:left="4930" w:hanging="190"/>
      </w:pPr>
      <w:rPr>
        <w:rFonts w:hint="default"/>
      </w:rPr>
    </w:lvl>
  </w:abstractNum>
  <w:abstractNum w:abstractNumId="25">
    <w:multiLevelType w:val="hybridMultilevel"/>
    <w:lvl w:ilvl="0">
      <w:start w:val="0"/>
      <w:numFmt w:val="bullet"/>
      <w:lvlText w:val="□"/>
      <w:lvlJc w:val="left"/>
      <w:pPr>
        <w:ind w:left="715" w:hanging="190"/>
      </w:pPr>
      <w:rPr>
        <w:rFonts w:hint="default" w:ascii="Verdana" w:hAnsi="Verdana" w:eastAsia="Verdana" w:cs="Verdana"/>
        <w:w w:val="99"/>
        <w:sz w:val="20"/>
        <w:szCs w:val="20"/>
      </w:rPr>
    </w:lvl>
    <w:lvl w:ilvl="1">
      <w:start w:val="0"/>
      <w:numFmt w:val="bullet"/>
      <w:lvlText w:val="•"/>
      <w:lvlJc w:val="left"/>
      <w:pPr>
        <w:ind w:left="1151" w:hanging="190"/>
      </w:pPr>
      <w:rPr>
        <w:rFonts w:hint="default"/>
      </w:rPr>
    </w:lvl>
    <w:lvl w:ilvl="2">
      <w:start w:val="0"/>
      <w:numFmt w:val="bullet"/>
      <w:lvlText w:val="•"/>
      <w:lvlJc w:val="left"/>
      <w:pPr>
        <w:ind w:left="1582" w:hanging="190"/>
      </w:pPr>
      <w:rPr>
        <w:rFonts w:hint="default"/>
      </w:rPr>
    </w:lvl>
    <w:lvl w:ilvl="3">
      <w:start w:val="0"/>
      <w:numFmt w:val="bullet"/>
      <w:lvlText w:val="•"/>
      <w:lvlJc w:val="left"/>
      <w:pPr>
        <w:ind w:left="2013" w:hanging="190"/>
      </w:pPr>
      <w:rPr>
        <w:rFonts w:hint="default"/>
      </w:rPr>
    </w:lvl>
    <w:lvl w:ilvl="4">
      <w:start w:val="0"/>
      <w:numFmt w:val="bullet"/>
      <w:lvlText w:val="•"/>
      <w:lvlJc w:val="left"/>
      <w:pPr>
        <w:ind w:left="2444"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306" w:hanging="190"/>
      </w:pPr>
      <w:rPr>
        <w:rFonts w:hint="default"/>
      </w:rPr>
    </w:lvl>
    <w:lvl w:ilvl="7">
      <w:start w:val="0"/>
      <w:numFmt w:val="bullet"/>
      <w:lvlText w:val="•"/>
      <w:lvlJc w:val="left"/>
      <w:pPr>
        <w:ind w:left="3737" w:hanging="190"/>
      </w:pPr>
      <w:rPr>
        <w:rFonts w:hint="default"/>
      </w:rPr>
    </w:lvl>
    <w:lvl w:ilvl="8">
      <w:start w:val="0"/>
      <w:numFmt w:val="bullet"/>
      <w:lvlText w:val="•"/>
      <w:lvlJc w:val="left"/>
      <w:pPr>
        <w:ind w:left="4168" w:hanging="190"/>
      </w:pPr>
      <w:rPr>
        <w:rFonts w:hint="default"/>
      </w:rPr>
    </w:lvl>
  </w:abstractNum>
  <w:abstractNum w:abstractNumId="24">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313" w:hanging="190"/>
      </w:pPr>
      <w:rPr>
        <w:rFonts w:hint="default"/>
      </w:rPr>
    </w:lvl>
    <w:lvl w:ilvl="2">
      <w:start w:val="0"/>
      <w:numFmt w:val="bullet"/>
      <w:lvlText w:val="•"/>
      <w:lvlJc w:val="left"/>
      <w:pPr>
        <w:ind w:left="1726" w:hanging="190"/>
      </w:pPr>
      <w:rPr>
        <w:rFonts w:hint="default"/>
      </w:rPr>
    </w:lvl>
    <w:lvl w:ilvl="3">
      <w:start w:val="0"/>
      <w:numFmt w:val="bullet"/>
      <w:lvlText w:val="•"/>
      <w:lvlJc w:val="left"/>
      <w:pPr>
        <w:ind w:left="2139" w:hanging="190"/>
      </w:pPr>
      <w:rPr>
        <w:rFonts w:hint="default"/>
      </w:rPr>
    </w:lvl>
    <w:lvl w:ilvl="4">
      <w:start w:val="0"/>
      <w:numFmt w:val="bullet"/>
      <w:lvlText w:val="•"/>
      <w:lvlJc w:val="left"/>
      <w:pPr>
        <w:ind w:left="2552" w:hanging="190"/>
      </w:pPr>
      <w:rPr>
        <w:rFonts w:hint="default"/>
      </w:rPr>
    </w:lvl>
    <w:lvl w:ilvl="5">
      <w:start w:val="0"/>
      <w:numFmt w:val="bullet"/>
      <w:lvlText w:val="•"/>
      <w:lvlJc w:val="left"/>
      <w:pPr>
        <w:ind w:left="2965" w:hanging="190"/>
      </w:pPr>
      <w:rPr>
        <w:rFonts w:hint="default"/>
      </w:rPr>
    </w:lvl>
    <w:lvl w:ilvl="6">
      <w:start w:val="0"/>
      <w:numFmt w:val="bullet"/>
      <w:lvlText w:val="•"/>
      <w:lvlJc w:val="left"/>
      <w:pPr>
        <w:ind w:left="3378" w:hanging="190"/>
      </w:pPr>
      <w:rPr>
        <w:rFonts w:hint="default"/>
      </w:rPr>
    </w:lvl>
    <w:lvl w:ilvl="7">
      <w:start w:val="0"/>
      <w:numFmt w:val="bullet"/>
      <w:lvlText w:val="•"/>
      <w:lvlJc w:val="left"/>
      <w:pPr>
        <w:ind w:left="3791" w:hanging="190"/>
      </w:pPr>
      <w:rPr>
        <w:rFonts w:hint="default"/>
      </w:rPr>
    </w:lvl>
    <w:lvl w:ilvl="8">
      <w:start w:val="0"/>
      <w:numFmt w:val="bullet"/>
      <w:lvlText w:val="•"/>
      <w:lvlJc w:val="left"/>
      <w:pPr>
        <w:ind w:left="4204" w:hanging="190"/>
      </w:pPr>
      <w:rPr>
        <w:rFonts w:hint="default"/>
      </w:rPr>
    </w:lvl>
  </w:abstractNum>
  <w:abstractNum w:abstractNumId="23">
    <w:multiLevelType w:val="hybridMultilevel"/>
    <w:lvl w:ilvl="0">
      <w:start w:val="0"/>
      <w:numFmt w:val="bullet"/>
      <w:lvlText w:val="□"/>
      <w:lvlJc w:val="left"/>
      <w:pPr>
        <w:ind w:left="355" w:hanging="190"/>
      </w:pPr>
      <w:rPr>
        <w:rFonts w:hint="default" w:ascii="Verdana" w:hAnsi="Verdana" w:eastAsia="Verdana" w:cs="Verdana"/>
        <w:w w:val="99"/>
        <w:sz w:val="20"/>
        <w:szCs w:val="20"/>
      </w:rPr>
    </w:lvl>
    <w:lvl w:ilvl="1">
      <w:start w:val="0"/>
      <w:numFmt w:val="bullet"/>
      <w:lvlText w:val="•"/>
      <w:lvlJc w:val="left"/>
      <w:pPr>
        <w:ind w:left="827" w:hanging="190"/>
      </w:pPr>
      <w:rPr>
        <w:rFonts w:hint="default"/>
      </w:rPr>
    </w:lvl>
    <w:lvl w:ilvl="2">
      <w:start w:val="0"/>
      <w:numFmt w:val="bullet"/>
      <w:lvlText w:val="•"/>
      <w:lvlJc w:val="left"/>
      <w:pPr>
        <w:ind w:left="1294" w:hanging="190"/>
      </w:pPr>
      <w:rPr>
        <w:rFonts w:hint="default"/>
      </w:rPr>
    </w:lvl>
    <w:lvl w:ilvl="3">
      <w:start w:val="0"/>
      <w:numFmt w:val="bullet"/>
      <w:lvlText w:val="•"/>
      <w:lvlJc w:val="left"/>
      <w:pPr>
        <w:ind w:left="1761" w:hanging="190"/>
      </w:pPr>
      <w:rPr>
        <w:rFonts w:hint="default"/>
      </w:rPr>
    </w:lvl>
    <w:lvl w:ilvl="4">
      <w:start w:val="0"/>
      <w:numFmt w:val="bullet"/>
      <w:lvlText w:val="•"/>
      <w:lvlJc w:val="left"/>
      <w:pPr>
        <w:ind w:left="2228" w:hanging="190"/>
      </w:pPr>
      <w:rPr>
        <w:rFonts w:hint="default"/>
      </w:rPr>
    </w:lvl>
    <w:lvl w:ilvl="5">
      <w:start w:val="0"/>
      <w:numFmt w:val="bullet"/>
      <w:lvlText w:val="•"/>
      <w:lvlJc w:val="left"/>
      <w:pPr>
        <w:ind w:left="2695" w:hanging="190"/>
      </w:pPr>
      <w:rPr>
        <w:rFonts w:hint="default"/>
      </w:rPr>
    </w:lvl>
    <w:lvl w:ilvl="6">
      <w:start w:val="0"/>
      <w:numFmt w:val="bullet"/>
      <w:lvlText w:val="•"/>
      <w:lvlJc w:val="left"/>
      <w:pPr>
        <w:ind w:left="3162" w:hanging="190"/>
      </w:pPr>
      <w:rPr>
        <w:rFonts w:hint="default"/>
      </w:rPr>
    </w:lvl>
    <w:lvl w:ilvl="7">
      <w:start w:val="0"/>
      <w:numFmt w:val="bullet"/>
      <w:lvlText w:val="•"/>
      <w:lvlJc w:val="left"/>
      <w:pPr>
        <w:ind w:left="3629" w:hanging="190"/>
      </w:pPr>
      <w:rPr>
        <w:rFonts w:hint="default"/>
      </w:rPr>
    </w:lvl>
    <w:lvl w:ilvl="8">
      <w:start w:val="0"/>
      <w:numFmt w:val="bullet"/>
      <w:lvlText w:val="•"/>
      <w:lvlJc w:val="left"/>
      <w:pPr>
        <w:ind w:left="4096" w:hanging="190"/>
      </w:pPr>
      <w:rPr>
        <w:rFonts w:hint="default"/>
      </w:rPr>
    </w:lvl>
  </w:abstractNum>
  <w:abstractNum w:abstractNumId="22">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73" w:hanging="190"/>
      </w:pPr>
      <w:rPr>
        <w:rFonts w:hint="default"/>
      </w:rPr>
    </w:lvl>
    <w:lvl w:ilvl="2">
      <w:start w:val="0"/>
      <w:numFmt w:val="bullet"/>
      <w:lvlText w:val="•"/>
      <w:lvlJc w:val="left"/>
      <w:pPr>
        <w:ind w:left="1246" w:hanging="190"/>
      </w:pPr>
      <w:rPr>
        <w:rFonts w:hint="default"/>
      </w:rPr>
    </w:lvl>
    <w:lvl w:ilvl="3">
      <w:start w:val="0"/>
      <w:numFmt w:val="bullet"/>
      <w:lvlText w:val="•"/>
      <w:lvlJc w:val="left"/>
      <w:pPr>
        <w:ind w:left="1719" w:hanging="190"/>
      </w:pPr>
      <w:rPr>
        <w:rFonts w:hint="default"/>
      </w:rPr>
    </w:lvl>
    <w:lvl w:ilvl="4">
      <w:start w:val="0"/>
      <w:numFmt w:val="bullet"/>
      <w:lvlText w:val="•"/>
      <w:lvlJc w:val="left"/>
      <w:pPr>
        <w:ind w:left="2192" w:hanging="190"/>
      </w:pPr>
      <w:rPr>
        <w:rFonts w:hint="default"/>
      </w:rPr>
    </w:lvl>
    <w:lvl w:ilvl="5">
      <w:start w:val="0"/>
      <w:numFmt w:val="bullet"/>
      <w:lvlText w:val="•"/>
      <w:lvlJc w:val="left"/>
      <w:pPr>
        <w:ind w:left="2665" w:hanging="190"/>
      </w:pPr>
      <w:rPr>
        <w:rFonts w:hint="default"/>
      </w:rPr>
    </w:lvl>
    <w:lvl w:ilvl="6">
      <w:start w:val="0"/>
      <w:numFmt w:val="bullet"/>
      <w:lvlText w:val="•"/>
      <w:lvlJc w:val="left"/>
      <w:pPr>
        <w:ind w:left="3138" w:hanging="190"/>
      </w:pPr>
      <w:rPr>
        <w:rFonts w:hint="default"/>
      </w:rPr>
    </w:lvl>
    <w:lvl w:ilvl="7">
      <w:start w:val="0"/>
      <w:numFmt w:val="bullet"/>
      <w:lvlText w:val="•"/>
      <w:lvlJc w:val="left"/>
      <w:pPr>
        <w:ind w:left="3611" w:hanging="190"/>
      </w:pPr>
      <w:rPr>
        <w:rFonts w:hint="default"/>
      </w:rPr>
    </w:lvl>
    <w:lvl w:ilvl="8">
      <w:start w:val="0"/>
      <w:numFmt w:val="bullet"/>
      <w:lvlText w:val="•"/>
      <w:lvlJc w:val="left"/>
      <w:pPr>
        <w:ind w:left="4084" w:hanging="190"/>
      </w:pPr>
      <w:rPr>
        <w:rFonts w:hint="default"/>
      </w:rPr>
    </w:lvl>
  </w:abstractNum>
  <w:abstractNum w:abstractNumId="21">
    <w:multiLevelType w:val="hybridMultilevel"/>
    <w:lvl w:ilvl="0">
      <w:start w:val="0"/>
      <w:numFmt w:val="bullet"/>
      <w:lvlText w:val="□"/>
      <w:lvlJc w:val="left"/>
      <w:pPr>
        <w:ind w:left="355" w:hanging="190"/>
      </w:pPr>
      <w:rPr>
        <w:rFonts w:hint="default" w:ascii="Verdana" w:hAnsi="Verdana" w:eastAsia="Verdana" w:cs="Verdana"/>
        <w:w w:val="99"/>
        <w:sz w:val="20"/>
        <w:szCs w:val="20"/>
      </w:rPr>
    </w:lvl>
    <w:lvl w:ilvl="1">
      <w:start w:val="0"/>
      <w:numFmt w:val="bullet"/>
      <w:lvlText w:val="•"/>
      <w:lvlJc w:val="left"/>
      <w:pPr>
        <w:ind w:left="827" w:hanging="190"/>
      </w:pPr>
      <w:rPr>
        <w:rFonts w:hint="default"/>
      </w:rPr>
    </w:lvl>
    <w:lvl w:ilvl="2">
      <w:start w:val="0"/>
      <w:numFmt w:val="bullet"/>
      <w:lvlText w:val="•"/>
      <w:lvlJc w:val="left"/>
      <w:pPr>
        <w:ind w:left="1294" w:hanging="190"/>
      </w:pPr>
      <w:rPr>
        <w:rFonts w:hint="default"/>
      </w:rPr>
    </w:lvl>
    <w:lvl w:ilvl="3">
      <w:start w:val="0"/>
      <w:numFmt w:val="bullet"/>
      <w:lvlText w:val="•"/>
      <w:lvlJc w:val="left"/>
      <w:pPr>
        <w:ind w:left="1761" w:hanging="190"/>
      </w:pPr>
      <w:rPr>
        <w:rFonts w:hint="default"/>
      </w:rPr>
    </w:lvl>
    <w:lvl w:ilvl="4">
      <w:start w:val="0"/>
      <w:numFmt w:val="bullet"/>
      <w:lvlText w:val="•"/>
      <w:lvlJc w:val="left"/>
      <w:pPr>
        <w:ind w:left="2228" w:hanging="190"/>
      </w:pPr>
      <w:rPr>
        <w:rFonts w:hint="default"/>
      </w:rPr>
    </w:lvl>
    <w:lvl w:ilvl="5">
      <w:start w:val="0"/>
      <w:numFmt w:val="bullet"/>
      <w:lvlText w:val="•"/>
      <w:lvlJc w:val="left"/>
      <w:pPr>
        <w:ind w:left="2695" w:hanging="190"/>
      </w:pPr>
      <w:rPr>
        <w:rFonts w:hint="default"/>
      </w:rPr>
    </w:lvl>
    <w:lvl w:ilvl="6">
      <w:start w:val="0"/>
      <w:numFmt w:val="bullet"/>
      <w:lvlText w:val="•"/>
      <w:lvlJc w:val="left"/>
      <w:pPr>
        <w:ind w:left="3162" w:hanging="190"/>
      </w:pPr>
      <w:rPr>
        <w:rFonts w:hint="default"/>
      </w:rPr>
    </w:lvl>
    <w:lvl w:ilvl="7">
      <w:start w:val="0"/>
      <w:numFmt w:val="bullet"/>
      <w:lvlText w:val="•"/>
      <w:lvlJc w:val="left"/>
      <w:pPr>
        <w:ind w:left="3629" w:hanging="190"/>
      </w:pPr>
      <w:rPr>
        <w:rFonts w:hint="default"/>
      </w:rPr>
    </w:lvl>
    <w:lvl w:ilvl="8">
      <w:start w:val="0"/>
      <w:numFmt w:val="bullet"/>
      <w:lvlText w:val="•"/>
      <w:lvlJc w:val="left"/>
      <w:pPr>
        <w:ind w:left="4096" w:hanging="190"/>
      </w:pPr>
      <w:rPr>
        <w:rFonts w:hint="default"/>
      </w:rPr>
    </w:lvl>
  </w:abstractNum>
  <w:abstractNum w:abstractNumId="20">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9">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8">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7">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16">
    <w:multiLevelType w:val="hybridMultilevel"/>
    <w:lvl w:ilvl="0">
      <w:start w:val="0"/>
      <w:numFmt w:val="bullet"/>
      <w:lvlText w:val="□"/>
      <w:lvlJc w:val="left"/>
      <w:pPr>
        <w:ind w:left="103" w:hanging="190"/>
      </w:pPr>
      <w:rPr>
        <w:rFonts w:hint="default" w:ascii="Verdana" w:hAnsi="Verdana" w:eastAsia="Verdana" w:cs="Verdana"/>
        <w:w w:val="99"/>
        <w:sz w:val="20"/>
        <w:szCs w:val="20"/>
      </w:rPr>
    </w:lvl>
    <w:lvl w:ilvl="1">
      <w:start w:val="0"/>
      <w:numFmt w:val="bullet"/>
      <w:lvlText w:val="•"/>
      <w:lvlJc w:val="left"/>
      <w:pPr>
        <w:ind w:left="575" w:hanging="190"/>
      </w:pPr>
      <w:rPr>
        <w:rFonts w:hint="default"/>
      </w:rPr>
    </w:lvl>
    <w:lvl w:ilvl="2">
      <w:start w:val="0"/>
      <w:numFmt w:val="bullet"/>
      <w:lvlText w:val="•"/>
      <w:lvlJc w:val="left"/>
      <w:pPr>
        <w:ind w:left="1050" w:hanging="190"/>
      </w:pPr>
      <w:rPr>
        <w:rFonts w:hint="default"/>
      </w:rPr>
    </w:lvl>
    <w:lvl w:ilvl="3">
      <w:start w:val="0"/>
      <w:numFmt w:val="bullet"/>
      <w:lvlText w:val="•"/>
      <w:lvlJc w:val="left"/>
      <w:pPr>
        <w:ind w:left="1525" w:hanging="190"/>
      </w:pPr>
      <w:rPr>
        <w:rFonts w:hint="default"/>
      </w:rPr>
    </w:lvl>
    <w:lvl w:ilvl="4">
      <w:start w:val="0"/>
      <w:numFmt w:val="bullet"/>
      <w:lvlText w:val="•"/>
      <w:lvlJc w:val="left"/>
      <w:pPr>
        <w:ind w:left="2000" w:hanging="190"/>
      </w:pPr>
      <w:rPr>
        <w:rFonts w:hint="default"/>
      </w:rPr>
    </w:lvl>
    <w:lvl w:ilvl="5">
      <w:start w:val="0"/>
      <w:numFmt w:val="bullet"/>
      <w:lvlText w:val="•"/>
      <w:lvlJc w:val="left"/>
      <w:pPr>
        <w:ind w:left="2475" w:hanging="190"/>
      </w:pPr>
      <w:rPr>
        <w:rFonts w:hint="default"/>
      </w:rPr>
    </w:lvl>
    <w:lvl w:ilvl="6">
      <w:start w:val="0"/>
      <w:numFmt w:val="bullet"/>
      <w:lvlText w:val="•"/>
      <w:lvlJc w:val="left"/>
      <w:pPr>
        <w:ind w:left="2950" w:hanging="190"/>
      </w:pPr>
      <w:rPr>
        <w:rFonts w:hint="default"/>
      </w:rPr>
    </w:lvl>
    <w:lvl w:ilvl="7">
      <w:start w:val="0"/>
      <w:numFmt w:val="bullet"/>
      <w:lvlText w:val="•"/>
      <w:lvlJc w:val="left"/>
      <w:pPr>
        <w:ind w:left="3425" w:hanging="190"/>
      </w:pPr>
      <w:rPr>
        <w:rFonts w:hint="default"/>
      </w:rPr>
    </w:lvl>
    <w:lvl w:ilvl="8">
      <w:start w:val="0"/>
      <w:numFmt w:val="bullet"/>
      <w:lvlText w:val="•"/>
      <w:lvlJc w:val="left"/>
      <w:pPr>
        <w:ind w:left="3900" w:hanging="190"/>
      </w:pPr>
      <w:rPr>
        <w:rFonts w:hint="default"/>
      </w:rPr>
    </w:lvl>
  </w:abstractNum>
  <w:abstractNum w:abstractNumId="15">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4">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3">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2">
    <w:multiLevelType w:val="hybridMultilevel"/>
    <w:lvl w:ilvl="0">
      <w:start w:val="0"/>
      <w:numFmt w:val="bullet"/>
      <w:lvlText w:val="□"/>
      <w:lvlJc w:val="left"/>
      <w:pPr>
        <w:ind w:left="715" w:hanging="190"/>
      </w:pPr>
      <w:rPr>
        <w:rFonts w:hint="default" w:ascii="Verdana" w:hAnsi="Verdana" w:eastAsia="Verdana" w:cs="Verdana"/>
        <w:w w:val="99"/>
        <w:sz w:val="20"/>
        <w:szCs w:val="20"/>
      </w:rPr>
    </w:lvl>
    <w:lvl w:ilvl="1">
      <w:start w:val="0"/>
      <w:numFmt w:val="bullet"/>
      <w:lvlText w:val="•"/>
      <w:lvlJc w:val="left"/>
      <w:pPr>
        <w:ind w:left="1133" w:hanging="190"/>
      </w:pPr>
      <w:rPr>
        <w:rFonts w:hint="default"/>
      </w:rPr>
    </w:lvl>
    <w:lvl w:ilvl="2">
      <w:start w:val="0"/>
      <w:numFmt w:val="bullet"/>
      <w:lvlText w:val="•"/>
      <w:lvlJc w:val="left"/>
      <w:pPr>
        <w:ind w:left="1546" w:hanging="190"/>
      </w:pPr>
      <w:rPr>
        <w:rFonts w:hint="default"/>
      </w:rPr>
    </w:lvl>
    <w:lvl w:ilvl="3">
      <w:start w:val="0"/>
      <w:numFmt w:val="bullet"/>
      <w:lvlText w:val="•"/>
      <w:lvlJc w:val="left"/>
      <w:pPr>
        <w:ind w:left="1959" w:hanging="190"/>
      </w:pPr>
      <w:rPr>
        <w:rFonts w:hint="default"/>
      </w:rPr>
    </w:lvl>
    <w:lvl w:ilvl="4">
      <w:start w:val="0"/>
      <w:numFmt w:val="bullet"/>
      <w:lvlText w:val="•"/>
      <w:lvlJc w:val="left"/>
      <w:pPr>
        <w:ind w:left="2372" w:hanging="190"/>
      </w:pPr>
      <w:rPr>
        <w:rFonts w:hint="default"/>
      </w:rPr>
    </w:lvl>
    <w:lvl w:ilvl="5">
      <w:start w:val="0"/>
      <w:numFmt w:val="bullet"/>
      <w:lvlText w:val="•"/>
      <w:lvlJc w:val="left"/>
      <w:pPr>
        <w:ind w:left="2785" w:hanging="190"/>
      </w:pPr>
      <w:rPr>
        <w:rFonts w:hint="default"/>
      </w:rPr>
    </w:lvl>
    <w:lvl w:ilvl="6">
      <w:start w:val="0"/>
      <w:numFmt w:val="bullet"/>
      <w:lvlText w:val="•"/>
      <w:lvlJc w:val="left"/>
      <w:pPr>
        <w:ind w:left="3198" w:hanging="190"/>
      </w:pPr>
      <w:rPr>
        <w:rFonts w:hint="default"/>
      </w:rPr>
    </w:lvl>
    <w:lvl w:ilvl="7">
      <w:start w:val="0"/>
      <w:numFmt w:val="bullet"/>
      <w:lvlText w:val="•"/>
      <w:lvlJc w:val="left"/>
      <w:pPr>
        <w:ind w:left="3611" w:hanging="190"/>
      </w:pPr>
      <w:rPr>
        <w:rFonts w:hint="default"/>
      </w:rPr>
    </w:lvl>
    <w:lvl w:ilvl="8">
      <w:start w:val="0"/>
      <w:numFmt w:val="bullet"/>
      <w:lvlText w:val="•"/>
      <w:lvlJc w:val="left"/>
      <w:pPr>
        <w:ind w:left="4024" w:hanging="190"/>
      </w:pPr>
      <w:rPr>
        <w:rFonts w:hint="default"/>
      </w:rPr>
    </w:lvl>
  </w:abstractNum>
  <w:abstractNum w:abstractNumId="11">
    <w:multiLevelType w:val="hybridMultilevel"/>
    <w:lvl w:ilvl="0">
      <w:start w:val="0"/>
      <w:numFmt w:val="bullet"/>
      <w:lvlText w:val="□"/>
      <w:lvlJc w:val="left"/>
      <w:pPr>
        <w:ind w:left="292" w:hanging="190"/>
      </w:pPr>
      <w:rPr>
        <w:rFonts w:hint="default" w:ascii="Verdana" w:hAnsi="Verdana" w:eastAsia="Verdana" w:cs="Verdana"/>
        <w:w w:val="99"/>
        <w:sz w:val="20"/>
        <w:szCs w:val="20"/>
      </w:rPr>
    </w:lvl>
    <w:lvl w:ilvl="1">
      <w:start w:val="0"/>
      <w:numFmt w:val="bullet"/>
      <w:lvlText w:val="•"/>
      <w:lvlJc w:val="left"/>
      <w:pPr>
        <w:ind w:left="755" w:hanging="190"/>
      </w:pPr>
      <w:rPr>
        <w:rFonts w:hint="default"/>
      </w:rPr>
    </w:lvl>
    <w:lvl w:ilvl="2">
      <w:start w:val="0"/>
      <w:numFmt w:val="bullet"/>
      <w:lvlText w:val="•"/>
      <w:lvlJc w:val="left"/>
      <w:pPr>
        <w:ind w:left="1210" w:hanging="190"/>
      </w:pPr>
      <w:rPr>
        <w:rFonts w:hint="default"/>
      </w:rPr>
    </w:lvl>
    <w:lvl w:ilvl="3">
      <w:start w:val="0"/>
      <w:numFmt w:val="bullet"/>
      <w:lvlText w:val="•"/>
      <w:lvlJc w:val="left"/>
      <w:pPr>
        <w:ind w:left="1665" w:hanging="190"/>
      </w:pPr>
      <w:rPr>
        <w:rFonts w:hint="default"/>
      </w:rPr>
    </w:lvl>
    <w:lvl w:ilvl="4">
      <w:start w:val="0"/>
      <w:numFmt w:val="bullet"/>
      <w:lvlText w:val="•"/>
      <w:lvlJc w:val="left"/>
      <w:pPr>
        <w:ind w:left="2120" w:hanging="190"/>
      </w:pPr>
      <w:rPr>
        <w:rFonts w:hint="default"/>
      </w:rPr>
    </w:lvl>
    <w:lvl w:ilvl="5">
      <w:start w:val="0"/>
      <w:numFmt w:val="bullet"/>
      <w:lvlText w:val="•"/>
      <w:lvlJc w:val="left"/>
      <w:pPr>
        <w:ind w:left="2575" w:hanging="190"/>
      </w:pPr>
      <w:rPr>
        <w:rFonts w:hint="default"/>
      </w:rPr>
    </w:lvl>
    <w:lvl w:ilvl="6">
      <w:start w:val="0"/>
      <w:numFmt w:val="bullet"/>
      <w:lvlText w:val="•"/>
      <w:lvlJc w:val="left"/>
      <w:pPr>
        <w:ind w:left="3030" w:hanging="190"/>
      </w:pPr>
      <w:rPr>
        <w:rFonts w:hint="default"/>
      </w:rPr>
    </w:lvl>
    <w:lvl w:ilvl="7">
      <w:start w:val="0"/>
      <w:numFmt w:val="bullet"/>
      <w:lvlText w:val="•"/>
      <w:lvlJc w:val="left"/>
      <w:pPr>
        <w:ind w:left="3485" w:hanging="190"/>
      </w:pPr>
      <w:rPr>
        <w:rFonts w:hint="default"/>
      </w:rPr>
    </w:lvl>
    <w:lvl w:ilvl="8">
      <w:start w:val="0"/>
      <w:numFmt w:val="bullet"/>
      <w:lvlText w:val="•"/>
      <w:lvlJc w:val="left"/>
      <w:pPr>
        <w:ind w:left="3940" w:hanging="190"/>
      </w:pPr>
      <w:rPr>
        <w:rFonts w:hint="default"/>
      </w:rPr>
    </w:lvl>
  </w:abstractNum>
  <w:abstractNum w:abstractNumId="10">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9">
    <w:multiLevelType w:val="hybridMultilevel"/>
    <w:lvl w:ilvl="0">
      <w:start w:val="0"/>
      <w:numFmt w:val="bullet"/>
      <w:lvlText w:val="□"/>
      <w:lvlJc w:val="left"/>
      <w:pPr>
        <w:ind w:left="463" w:hanging="190"/>
      </w:pPr>
      <w:rPr>
        <w:rFonts w:hint="default" w:ascii="Verdana" w:hAnsi="Verdana" w:eastAsia="Verdana" w:cs="Verdana"/>
        <w:w w:val="99"/>
        <w:sz w:val="20"/>
        <w:szCs w:val="20"/>
      </w:rPr>
    </w:lvl>
    <w:lvl w:ilvl="1">
      <w:start w:val="0"/>
      <w:numFmt w:val="bullet"/>
      <w:lvlText w:val="•"/>
      <w:lvlJc w:val="left"/>
      <w:pPr>
        <w:ind w:left="899" w:hanging="190"/>
      </w:pPr>
      <w:rPr>
        <w:rFonts w:hint="default"/>
      </w:rPr>
    </w:lvl>
    <w:lvl w:ilvl="2">
      <w:start w:val="0"/>
      <w:numFmt w:val="bullet"/>
      <w:lvlText w:val="•"/>
      <w:lvlJc w:val="left"/>
      <w:pPr>
        <w:ind w:left="1338" w:hanging="190"/>
      </w:pPr>
      <w:rPr>
        <w:rFonts w:hint="default"/>
      </w:rPr>
    </w:lvl>
    <w:lvl w:ilvl="3">
      <w:start w:val="0"/>
      <w:numFmt w:val="bullet"/>
      <w:lvlText w:val="•"/>
      <w:lvlJc w:val="left"/>
      <w:pPr>
        <w:ind w:left="1777" w:hanging="190"/>
      </w:pPr>
      <w:rPr>
        <w:rFonts w:hint="default"/>
      </w:rPr>
    </w:lvl>
    <w:lvl w:ilvl="4">
      <w:start w:val="0"/>
      <w:numFmt w:val="bullet"/>
      <w:lvlText w:val="•"/>
      <w:lvlJc w:val="left"/>
      <w:pPr>
        <w:ind w:left="2216" w:hanging="190"/>
      </w:pPr>
      <w:rPr>
        <w:rFonts w:hint="default"/>
      </w:rPr>
    </w:lvl>
    <w:lvl w:ilvl="5">
      <w:start w:val="0"/>
      <w:numFmt w:val="bullet"/>
      <w:lvlText w:val="•"/>
      <w:lvlJc w:val="left"/>
      <w:pPr>
        <w:ind w:left="2655" w:hanging="190"/>
      </w:pPr>
      <w:rPr>
        <w:rFonts w:hint="default"/>
      </w:rPr>
    </w:lvl>
    <w:lvl w:ilvl="6">
      <w:start w:val="0"/>
      <w:numFmt w:val="bullet"/>
      <w:lvlText w:val="•"/>
      <w:lvlJc w:val="left"/>
      <w:pPr>
        <w:ind w:left="3094" w:hanging="190"/>
      </w:pPr>
      <w:rPr>
        <w:rFonts w:hint="default"/>
      </w:rPr>
    </w:lvl>
    <w:lvl w:ilvl="7">
      <w:start w:val="0"/>
      <w:numFmt w:val="bullet"/>
      <w:lvlText w:val="•"/>
      <w:lvlJc w:val="left"/>
      <w:pPr>
        <w:ind w:left="3533" w:hanging="190"/>
      </w:pPr>
      <w:rPr>
        <w:rFonts w:hint="default"/>
      </w:rPr>
    </w:lvl>
    <w:lvl w:ilvl="8">
      <w:start w:val="0"/>
      <w:numFmt w:val="bullet"/>
      <w:lvlText w:val="•"/>
      <w:lvlJc w:val="left"/>
      <w:pPr>
        <w:ind w:left="3972" w:hanging="190"/>
      </w:pPr>
      <w:rPr>
        <w:rFonts w:hint="default"/>
      </w:rPr>
    </w:lvl>
  </w:abstractNum>
  <w:abstractNum w:abstractNumId="8">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7">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6">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5">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4">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3">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2">
    <w:multiLevelType w:val="hybridMultilevel"/>
    <w:lvl w:ilvl="0">
      <w:start w:val="0"/>
      <w:numFmt w:val="bullet"/>
      <w:lvlText w:val="□"/>
      <w:lvlJc w:val="left"/>
      <w:pPr>
        <w:ind w:left="895" w:hanging="190"/>
      </w:pPr>
      <w:rPr>
        <w:rFonts w:hint="default" w:ascii="Verdana" w:hAnsi="Verdana" w:eastAsia="Verdana" w:cs="Verdana"/>
        <w:w w:val="99"/>
        <w:sz w:val="20"/>
        <w:szCs w:val="20"/>
      </w:rPr>
    </w:lvl>
    <w:lvl w:ilvl="1">
      <w:start w:val="0"/>
      <w:numFmt w:val="bullet"/>
      <w:lvlText w:val="•"/>
      <w:lvlJc w:val="left"/>
      <w:pPr>
        <w:ind w:left="1295" w:hanging="190"/>
      </w:pPr>
      <w:rPr>
        <w:rFonts w:hint="default"/>
      </w:rPr>
    </w:lvl>
    <w:lvl w:ilvl="2">
      <w:start w:val="0"/>
      <w:numFmt w:val="bullet"/>
      <w:lvlText w:val="•"/>
      <w:lvlJc w:val="left"/>
      <w:pPr>
        <w:ind w:left="1690" w:hanging="190"/>
      </w:pPr>
      <w:rPr>
        <w:rFonts w:hint="default"/>
      </w:rPr>
    </w:lvl>
    <w:lvl w:ilvl="3">
      <w:start w:val="0"/>
      <w:numFmt w:val="bullet"/>
      <w:lvlText w:val="•"/>
      <w:lvlJc w:val="left"/>
      <w:pPr>
        <w:ind w:left="2085" w:hanging="190"/>
      </w:pPr>
      <w:rPr>
        <w:rFonts w:hint="default"/>
      </w:rPr>
    </w:lvl>
    <w:lvl w:ilvl="4">
      <w:start w:val="0"/>
      <w:numFmt w:val="bullet"/>
      <w:lvlText w:val="•"/>
      <w:lvlJc w:val="left"/>
      <w:pPr>
        <w:ind w:left="2480" w:hanging="190"/>
      </w:pPr>
      <w:rPr>
        <w:rFonts w:hint="default"/>
      </w:rPr>
    </w:lvl>
    <w:lvl w:ilvl="5">
      <w:start w:val="0"/>
      <w:numFmt w:val="bullet"/>
      <w:lvlText w:val="•"/>
      <w:lvlJc w:val="left"/>
      <w:pPr>
        <w:ind w:left="2875" w:hanging="190"/>
      </w:pPr>
      <w:rPr>
        <w:rFonts w:hint="default"/>
      </w:rPr>
    </w:lvl>
    <w:lvl w:ilvl="6">
      <w:start w:val="0"/>
      <w:numFmt w:val="bullet"/>
      <w:lvlText w:val="•"/>
      <w:lvlJc w:val="left"/>
      <w:pPr>
        <w:ind w:left="3270" w:hanging="190"/>
      </w:pPr>
      <w:rPr>
        <w:rFonts w:hint="default"/>
      </w:rPr>
    </w:lvl>
    <w:lvl w:ilvl="7">
      <w:start w:val="0"/>
      <w:numFmt w:val="bullet"/>
      <w:lvlText w:val="•"/>
      <w:lvlJc w:val="left"/>
      <w:pPr>
        <w:ind w:left="3665" w:hanging="190"/>
      </w:pPr>
      <w:rPr>
        <w:rFonts w:hint="default"/>
      </w:rPr>
    </w:lvl>
    <w:lvl w:ilvl="8">
      <w:start w:val="0"/>
      <w:numFmt w:val="bullet"/>
      <w:lvlText w:val="•"/>
      <w:lvlJc w:val="left"/>
      <w:pPr>
        <w:ind w:left="4060" w:hanging="190"/>
      </w:pPr>
      <w:rPr>
        <w:rFonts w:hint="default"/>
      </w:rPr>
    </w:lvl>
  </w:abstractNum>
  <w:abstractNum w:abstractNumId="1">
    <w:multiLevelType w:val="hybridMultilevel"/>
    <w:lvl w:ilvl="0">
      <w:start w:val="1"/>
      <w:numFmt w:val="decimal"/>
      <w:lvlText w:val="%1."/>
      <w:lvlJc w:val="left"/>
      <w:pPr>
        <w:ind w:left="1292" w:hanging="720"/>
        <w:jc w:val="right"/>
      </w:pPr>
      <w:rPr>
        <w:rFonts w:hint="default" w:ascii="Verdana" w:hAnsi="Verdana" w:eastAsia="Verdana" w:cs="Verdana"/>
        <w:b/>
        <w:bCs/>
        <w:spacing w:val="-2"/>
        <w:w w:val="100"/>
        <w:sz w:val="36"/>
        <w:szCs w:val="36"/>
      </w:rPr>
    </w:lvl>
    <w:lvl w:ilvl="1">
      <w:start w:val="0"/>
      <w:numFmt w:val="bullet"/>
      <w:lvlText w:val="•"/>
      <w:lvlJc w:val="left"/>
      <w:pPr>
        <w:ind w:left="2751" w:hanging="720"/>
      </w:pPr>
      <w:rPr>
        <w:rFonts w:hint="default"/>
      </w:rPr>
    </w:lvl>
    <w:lvl w:ilvl="2">
      <w:start w:val="0"/>
      <w:numFmt w:val="bullet"/>
      <w:lvlText w:val="•"/>
      <w:lvlJc w:val="left"/>
      <w:pPr>
        <w:ind w:left="4202" w:hanging="720"/>
      </w:pPr>
      <w:rPr>
        <w:rFonts w:hint="default"/>
      </w:rPr>
    </w:lvl>
    <w:lvl w:ilvl="3">
      <w:start w:val="0"/>
      <w:numFmt w:val="bullet"/>
      <w:lvlText w:val="•"/>
      <w:lvlJc w:val="left"/>
      <w:pPr>
        <w:ind w:left="5654" w:hanging="720"/>
      </w:pPr>
      <w:rPr>
        <w:rFonts w:hint="default"/>
      </w:rPr>
    </w:lvl>
    <w:lvl w:ilvl="4">
      <w:start w:val="0"/>
      <w:numFmt w:val="bullet"/>
      <w:lvlText w:val="•"/>
      <w:lvlJc w:val="left"/>
      <w:pPr>
        <w:ind w:left="7105" w:hanging="720"/>
      </w:pPr>
      <w:rPr>
        <w:rFonts w:hint="default"/>
      </w:rPr>
    </w:lvl>
    <w:lvl w:ilvl="5">
      <w:start w:val="0"/>
      <w:numFmt w:val="bullet"/>
      <w:lvlText w:val="•"/>
      <w:lvlJc w:val="left"/>
      <w:pPr>
        <w:ind w:left="8556" w:hanging="720"/>
      </w:pPr>
      <w:rPr>
        <w:rFonts w:hint="default"/>
      </w:rPr>
    </w:lvl>
    <w:lvl w:ilvl="6">
      <w:start w:val="0"/>
      <w:numFmt w:val="bullet"/>
      <w:lvlText w:val="•"/>
      <w:lvlJc w:val="left"/>
      <w:pPr>
        <w:ind w:left="10008" w:hanging="720"/>
      </w:pPr>
      <w:rPr>
        <w:rFonts w:hint="default"/>
      </w:rPr>
    </w:lvl>
    <w:lvl w:ilvl="7">
      <w:start w:val="0"/>
      <w:numFmt w:val="bullet"/>
      <w:lvlText w:val="•"/>
      <w:lvlJc w:val="left"/>
      <w:pPr>
        <w:ind w:left="11459" w:hanging="720"/>
      </w:pPr>
      <w:rPr>
        <w:rFonts w:hint="default"/>
      </w:rPr>
    </w:lvl>
    <w:lvl w:ilvl="8">
      <w:start w:val="0"/>
      <w:numFmt w:val="bullet"/>
      <w:lvlText w:val="•"/>
      <w:lvlJc w:val="left"/>
      <w:pPr>
        <w:ind w:left="12910" w:hanging="720"/>
      </w:pPr>
      <w:rPr>
        <w:rFonts w:hint="default"/>
      </w:rPr>
    </w:lvl>
  </w:abstractNum>
  <w:abstractNum w:abstractNumId="0">
    <w:multiLevelType w:val="hybridMultilevel"/>
    <w:lvl w:ilvl="0">
      <w:start w:val="0"/>
      <w:numFmt w:val="bullet"/>
      <w:lvlText w:val=""/>
      <w:lvlJc w:val="left"/>
      <w:pPr>
        <w:ind w:left="932" w:hanging="360"/>
      </w:pPr>
      <w:rPr>
        <w:rFonts w:hint="default" w:ascii="Symbol" w:hAnsi="Symbol" w:eastAsia="Symbol" w:cs="Symbol"/>
        <w:w w:val="99"/>
        <w:sz w:val="20"/>
        <w:szCs w:val="20"/>
      </w:rPr>
    </w:lvl>
    <w:lvl w:ilvl="1">
      <w:start w:val="0"/>
      <w:numFmt w:val="bullet"/>
      <w:lvlText w:val="•"/>
      <w:lvlJc w:val="left"/>
      <w:pPr>
        <w:ind w:left="2397" w:hanging="360"/>
      </w:pPr>
      <w:rPr>
        <w:rFonts w:hint="default"/>
      </w:rPr>
    </w:lvl>
    <w:lvl w:ilvl="2">
      <w:start w:val="0"/>
      <w:numFmt w:val="bullet"/>
      <w:lvlText w:val="•"/>
      <w:lvlJc w:val="left"/>
      <w:pPr>
        <w:ind w:left="3854" w:hanging="360"/>
      </w:pPr>
      <w:rPr>
        <w:rFonts w:hint="default"/>
      </w:rPr>
    </w:lvl>
    <w:lvl w:ilvl="3">
      <w:start w:val="0"/>
      <w:numFmt w:val="bullet"/>
      <w:lvlText w:val="•"/>
      <w:lvlJc w:val="left"/>
      <w:pPr>
        <w:ind w:left="5312" w:hanging="360"/>
      </w:pPr>
      <w:rPr>
        <w:rFonts w:hint="default"/>
      </w:rPr>
    </w:lvl>
    <w:lvl w:ilvl="4">
      <w:start w:val="0"/>
      <w:numFmt w:val="bullet"/>
      <w:lvlText w:val="•"/>
      <w:lvlJc w:val="left"/>
      <w:pPr>
        <w:ind w:left="6769" w:hanging="360"/>
      </w:pPr>
      <w:rPr>
        <w:rFonts w:hint="default"/>
      </w:rPr>
    </w:lvl>
    <w:lvl w:ilvl="5">
      <w:start w:val="0"/>
      <w:numFmt w:val="bullet"/>
      <w:lvlText w:val="•"/>
      <w:lvlJc w:val="left"/>
      <w:pPr>
        <w:ind w:left="8226" w:hanging="360"/>
      </w:pPr>
      <w:rPr>
        <w:rFonts w:hint="default"/>
      </w:rPr>
    </w:lvl>
    <w:lvl w:ilvl="6">
      <w:start w:val="0"/>
      <w:numFmt w:val="bullet"/>
      <w:lvlText w:val="•"/>
      <w:lvlJc w:val="left"/>
      <w:pPr>
        <w:ind w:left="9684" w:hanging="360"/>
      </w:pPr>
      <w:rPr>
        <w:rFonts w:hint="default"/>
      </w:rPr>
    </w:lvl>
    <w:lvl w:ilvl="7">
      <w:start w:val="0"/>
      <w:numFmt w:val="bullet"/>
      <w:lvlText w:val="•"/>
      <w:lvlJc w:val="left"/>
      <w:pPr>
        <w:ind w:left="11141" w:hanging="360"/>
      </w:pPr>
      <w:rPr>
        <w:rFonts w:hint="default"/>
      </w:rPr>
    </w:lvl>
    <w:lvl w:ilvl="8">
      <w:start w:val="0"/>
      <w:numFmt w:val="bullet"/>
      <w:lvlText w:val="•"/>
      <w:lvlJc w:val="left"/>
      <w:pPr>
        <w:ind w:left="12598" w:hanging="360"/>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spacing w:before="73"/>
      <w:ind w:left="212"/>
      <w:outlineLvl w:val="1"/>
    </w:pPr>
    <w:rPr>
      <w:rFonts w:ascii="Verdana" w:hAnsi="Verdana" w:eastAsia="Verdana" w:cs="Verdana"/>
      <w:b/>
      <w:bCs/>
      <w:sz w:val="48"/>
      <w:szCs w:val="48"/>
    </w:rPr>
  </w:style>
  <w:style w:styleId="Heading2" w:type="paragraph">
    <w:name w:val="Heading 2"/>
    <w:basedOn w:val="Normal"/>
    <w:uiPriority w:val="1"/>
    <w:qFormat/>
    <w:pPr>
      <w:spacing w:before="71"/>
      <w:ind w:left="1292" w:hanging="720"/>
      <w:outlineLvl w:val="2"/>
    </w:pPr>
    <w:rPr>
      <w:rFonts w:ascii="Verdana" w:hAnsi="Verdana" w:eastAsia="Verdana" w:cs="Verdana"/>
      <w:b/>
      <w:bCs/>
      <w:sz w:val="36"/>
      <w:szCs w:val="36"/>
    </w:rPr>
  </w:style>
  <w:style w:styleId="ListParagraph" w:type="paragraph">
    <w:name w:val="List Paragraph"/>
    <w:basedOn w:val="Normal"/>
    <w:uiPriority w:val="1"/>
    <w:qFormat/>
    <w:pPr>
      <w:ind w:left="932" w:hanging="720"/>
    </w:pPr>
    <w:rPr>
      <w:rFonts w:ascii="Verdana" w:hAnsi="Verdana" w:eastAsia="Verdana" w:cs="Verdana"/>
    </w:rPr>
  </w:style>
  <w:style w:styleId="TableParagraph" w:type="paragraph">
    <w:name w:val="Table Paragraph"/>
    <w:basedOn w:val="Normal"/>
    <w:uiPriority w:val="1"/>
    <w:qFormat/>
    <w:pPr>
      <w:ind w:left="103"/>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hamilton.ca/legionella"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health.vic.gov.au/environment/legionella/risk-pl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ncle2809</dc:creator>
  <dc:title>1</dc:title>
  <dcterms:created xsi:type="dcterms:W3CDTF">2017-03-14T13:27:12Z</dcterms:created>
  <dcterms:modified xsi:type="dcterms:W3CDTF">2017-03-14T13:27:12Z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Creator">
    <vt:lpwstr>Microsoft® Word 2010</vt:lpwstr>
  </property>
  <property fmtid="{D5CDD505-2E9C-101B-9397-08002B2CF9AE}" pid="4" name="LastSaved">
    <vt:filetime>2017-03-14T00:00:00Z</vt:filetime>
  </property>
</Properties>
</file>